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FE9B8" w14:textId="77777777" w:rsidR="0092543B" w:rsidRDefault="0092543B" w:rsidP="0092543B">
      <w:pPr>
        <w:rPr>
          <w:color w:val="44546A"/>
        </w:rPr>
      </w:pPr>
      <w:r>
        <w:rPr>
          <w:noProof/>
          <w:lang w:val="en-CA" w:eastAsia="en-CA"/>
        </w:rPr>
        <w:drawing>
          <wp:anchor distT="0" distB="0" distL="114300" distR="114300" simplePos="0" relativeHeight="251667456" behindDoc="0" locked="0" layoutInCell="1" allowOverlap="1" wp14:anchorId="23CC0202" wp14:editId="6475C67D">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0E861429" w14:textId="77777777" w:rsidR="0092543B" w:rsidRDefault="0092543B" w:rsidP="0092543B">
      <w:pPr>
        <w:rPr>
          <w:color w:val="44546A"/>
        </w:rPr>
      </w:pPr>
    </w:p>
    <w:p w14:paraId="48C013FA" w14:textId="77777777" w:rsidR="0092543B" w:rsidRDefault="0092543B" w:rsidP="0092543B">
      <w:r>
        <w:rPr>
          <w:color w:val="44546A"/>
        </w:rPr>
        <w:t>M</w:t>
      </w:r>
      <w:r w:rsidRPr="00D0123B">
        <w:rPr>
          <w:color w:val="44546A"/>
        </w:rPr>
        <w:t>adawaska Valley</w:t>
      </w:r>
    </w:p>
    <w:p w14:paraId="0BCB48AC" w14:textId="77777777" w:rsidR="0092543B" w:rsidRPr="00D0123B" w:rsidRDefault="0092543B" w:rsidP="0092543B">
      <w:r w:rsidRPr="00D0123B">
        <w:rPr>
          <w:color w:val="44546A"/>
        </w:rPr>
        <w:t>Association For</w:t>
      </w:r>
    </w:p>
    <w:p w14:paraId="10AFA2B6" w14:textId="77777777" w:rsidR="0092543B" w:rsidRDefault="0092543B" w:rsidP="0092543B">
      <w:r w:rsidRPr="00D0123B">
        <w:rPr>
          <w:color w:val="44546A"/>
        </w:rPr>
        <w:t>Community Living</w:t>
      </w:r>
      <w:r>
        <w:tab/>
      </w:r>
      <w:r>
        <w:tab/>
      </w:r>
    </w:p>
    <w:p w14:paraId="3D01EABF" w14:textId="77777777" w:rsidR="0092543B" w:rsidRPr="0092543B" w:rsidRDefault="00354DB4" w:rsidP="0092543B">
      <w:r>
        <w:rPr>
          <w:noProof/>
          <w:lang w:val="en-CA" w:eastAsia="en-CA"/>
        </w:rPr>
        <mc:AlternateContent>
          <mc:Choice Requires="wps">
            <w:drawing>
              <wp:anchor distT="45720" distB="45720" distL="114300" distR="114300" simplePos="0" relativeHeight="251661312" behindDoc="0" locked="0" layoutInCell="1" allowOverlap="1" wp14:anchorId="154C995B" wp14:editId="36A3F9C6">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508848C1" w14:textId="77777777"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737D45">
                              <w:rPr>
                                <w:rFonts w:ascii="Arial Black" w:hAnsi="Arial Black"/>
                                <w:b/>
                                <w:sz w:val="16"/>
                                <w:szCs w:val="16"/>
                              </w:rPr>
                              <w:t xml:space="preserve"> </w:t>
                            </w:r>
                            <w:r w:rsidR="0017750E">
                              <w:rPr>
                                <w:rFonts w:ascii="Arial Black" w:hAnsi="Arial Black"/>
                                <w:b/>
                                <w:sz w:val="16"/>
                                <w:szCs w:val="16"/>
                              </w:rPr>
                              <w:t xml:space="preserve">PHYSICAL RESTRAINT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3AE36"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737D45">
                        <w:rPr>
                          <w:rFonts w:ascii="Arial Black" w:hAnsi="Arial Black"/>
                          <w:b/>
                          <w:sz w:val="16"/>
                          <w:szCs w:val="16"/>
                        </w:rPr>
                        <w:t xml:space="preserve"> </w:t>
                      </w:r>
                      <w:r w:rsidR="0017750E">
                        <w:rPr>
                          <w:rFonts w:ascii="Arial Black" w:hAnsi="Arial Black"/>
                          <w:b/>
                          <w:sz w:val="16"/>
                          <w:szCs w:val="16"/>
                        </w:rPr>
                        <w:t xml:space="preserve">PHYSICAL RESTRAINT </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6432" behindDoc="0" locked="0" layoutInCell="1" allowOverlap="1" wp14:anchorId="4BB1DFDE" wp14:editId="01E637AC">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C967D62" w14:textId="77777777"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17750E">
                              <w:rPr>
                                <w:rFonts w:ascii="Arial Black" w:hAnsi="Arial Black"/>
                                <w:b/>
                                <w:sz w:val="16"/>
                                <w:szCs w:val="16"/>
                                <w:lang w:val="en-CA"/>
                              </w:rPr>
                              <w:t xml:space="preserve">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4782E" id="Text Box 23" o:spid="_x0000_s1027" type="#_x0000_t202" style="position:absolute;margin-left:248.4pt;margin-top:103.05pt;width:248pt;height:19.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" strokecolor="#0070c0">
                <v:textbox>
                  <w:txbxContent>
                    <w:p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17750E">
                        <w:rPr>
                          <w:rFonts w:ascii="Arial Black" w:hAnsi="Arial Black"/>
                          <w:b/>
                          <w:sz w:val="16"/>
                          <w:szCs w:val="16"/>
                          <w:lang w:val="en-CA"/>
                        </w:rPr>
                        <w:t xml:space="preserve"> 7</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4384" behindDoc="0" locked="0" layoutInCell="1" allowOverlap="1" wp14:anchorId="77F263CC" wp14:editId="28EB90A9">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8367E1E" w14:textId="2623433A" w:rsidR="0092543B" w:rsidRPr="00BE31AE" w:rsidRDefault="0092543B" w:rsidP="0092543B">
                            <w:pPr>
                              <w:rPr>
                                <w:rFonts w:ascii="Arial Black" w:hAnsi="Arial Black"/>
                                <w:b/>
                                <w:sz w:val="16"/>
                                <w:szCs w:val="16"/>
                              </w:rPr>
                            </w:pPr>
                            <w:r>
                              <w:rPr>
                                <w:rFonts w:ascii="Arial Black" w:hAnsi="Arial Black"/>
                                <w:b/>
                                <w:sz w:val="16"/>
                                <w:szCs w:val="16"/>
                              </w:rPr>
                              <w:t>REVISED</w:t>
                            </w:r>
                            <w:r w:rsidR="0017750E">
                              <w:rPr>
                                <w:rFonts w:ascii="Arial Black" w:hAnsi="Arial Black"/>
                                <w:b/>
                                <w:sz w:val="16"/>
                                <w:szCs w:val="16"/>
                              </w:rPr>
                              <w:t xml:space="preserve">: </w:t>
                            </w:r>
                            <w:r w:rsidR="00832AE1">
                              <w:rPr>
                                <w:rFonts w:ascii="Arial Black" w:hAnsi="Arial Black"/>
                                <w:b/>
                                <w:sz w:val="16"/>
                                <w:szCs w:val="16"/>
                              </w:rPr>
                              <w:t>OCTOBER 17,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F263CC" id="_x0000_t202" coordsize="21600,21600" o:spt="202" path="m,l,21600r21600,l21600,xe">
                <v:stroke joinstyle="miter"/>
                <v:path gradientshapeok="t" o:connecttype="rect"/>
              </v:shapetype>
              <v:shape id="Text Box 21" o:spid="_x0000_s1028" type="#_x0000_t202" style="position:absolute;margin-left:248.3pt;margin-top:76.95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UA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" strokecolor="#0070c0">
                <v:textbox>
                  <w:txbxContent>
                    <w:p w14:paraId="78367E1E" w14:textId="2623433A" w:rsidR="0092543B" w:rsidRPr="00BE31AE" w:rsidRDefault="0092543B" w:rsidP="0092543B">
                      <w:pPr>
                        <w:rPr>
                          <w:rFonts w:ascii="Arial Black" w:hAnsi="Arial Black"/>
                          <w:b/>
                          <w:sz w:val="16"/>
                          <w:szCs w:val="16"/>
                        </w:rPr>
                      </w:pPr>
                      <w:r>
                        <w:rPr>
                          <w:rFonts w:ascii="Arial Black" w:hAnsi="Arial Black"/>
                          <w:b/>
                          <w:sz w:val="16"/>
                          <w:szCs w:val="16"/>
                        </w:rPr>
                        <w:t>REVISED</w:t>
                      </w:r>
                      <w:r w:rsidR="0017750E">
                        <w:rPr>
                          <w:rFonts w:ascii="Arial Black" w:hAnsi="Arial Black"/>
                          <w:b/>
                          <w:sz w:val="16"/>
                          <w:szCs w:val="16"/>
                        </w:rPr>
                        <w:t xml:space="preserve">: </w:t>
                      </w:r>
                      <w:r w:rsidR="00832AE1">
                        <w:rPr>
                          <w:rFonts w:ascii="Arial Black" w:hAnsi="Arial Black"/>
                          <w:b/>
                          <w:sz w:val="16"/>
                          <w:szCs w:val="16"/>
                        </w:rPr>
                        <w:t>OCTOBER 17, 2024</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5408" behindDoc="0" locked="0" layoutInCell="1" allowOverlap="1" wp14:anchorId="70195E10" wp14:editId="183A6E45">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29AA4178" w14:textId="77777777"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17750E">
                              <w:rPr>
                                <w:rFonts w:ascii="Arial Black" w:hAnsi="Arial Black"/>
                                <w:b/>
                                <w:sz w:val="16"/>
                                <w:szCs w:val="16"/>
                              </w:rPr>
                              <w:t>AUGUST 9,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37D36" id="Text Box 22" o:spid="_x0000_s1029" type="#_x0000_t202" style="position:absolute;margin-left:-5.25pt;margin-top:103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17750E">
                        <w:rPr>
                          <w:rFonts w:ascii="Arial Black" w:hAnsi="Arial Black"/>
                          <w:b/>
                          <w:sz w:val="16"/>
                          <w:szCs w:val="16"/>
                        </w:rPr>
                        <w:t>AUGUST 9, 2022</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3360" behindDoc="0" locked="0" layoutInCell="1" allowOverlap="1" wp14:anchorId="14A51A9F" wp14:editId="1CFAF92A">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6E34998A" w14:textId="77777777"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17750E">
                              <w:rPr>
                                <w:rFonts w:ascii="Arial Black" w:hAnsi="Arial Black"/>
                                <w:b/>
                                <w:sz w:val="16"/>
                                <w:szCs w:val="16"/>
                              </w:rPr>
                              <w:t>JANUARY 18, 2005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643FD" id="Text Box 20" o:spid="_x0000_s1030" type="#_x0000_t202" style="position:absolute;margin-left:-5.25pt;margin-top:76.8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17750E">
                        <w:rPr>
                          <w:rFonts w:ascii="Arial Black" w:hAnsi="Arial Black"/>
                          <w:b/>
                          <w:sz w:val="16"/>
                          <w:szCs w:val="16"/>
                        </w:rPr>
                        <w:t>JANUARY 18, 2005</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0288" behindDoc="0" locked="0" layoutInCell="1" allowOverlap="1" wp14:anchorId="63358AF6" wp14:editId="1820DCE1">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8AA7493" w14:textId="77777777"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17750E">
                              <w:rPr>
                                <w:rFonts w:ascii="Arial Black" w:hAnsi="Arial Black"/>
                                <w:b/>
                                <w:sz w:val="16"/>
                                <w:szCs w:val="16"/>
                              </w:rPr>
                              <w:t>5-27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329D9"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17750E">
                        <w:rPr>
                          <w:rFonts w:ascii="Arial Black" w:hAnsi="Arial Black"/>
                          <w:b/>
                          <w:sz w:val="16"/>
                          <w:szCs w:val="16"/>
                        </w:rPr>
                        <w:t>5-27</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59264" behindDoc="0" locked="0" layoutInCell="1" allowOverlap="1" wp14:anchorId="3FC67197" wp14:editId="3B007D21">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C749EA4" w14:textId="77777777"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17750E">
                              <w:rPr>
                                <w:rFonts w:ascii="Arial Black" w:hAnsi="Arial Black"/>
                                <w:b/>
                                <w:sz w:val="16"/>
                                <w:szCs w:val="16"/>
                              </w:rPr>
                              <w:t>SERVICE DELIVERY</w:t>
                            </w:r>
                            <w:r w:rsidRPr="00D0123B">
                              <w:rPr>
                                <w:rFonts w:ascii="Arial" w:hAnsi="Arial" w:cs="Arial"/>
                                <w:noProof/>
                                <w:sz w:val="16"/>
                                <w:szCs w:val="16"/>
                                <w:lang w:val="en-CA" w:eastAsia="en-CA"/>
                              </w:rPr>
                              <w:drawing>
                                <wp:inline distT="0" distB="0" distL="0" distR="0" wp14:anchorId="637758DE" wp14:editId="749915E3">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3ED17"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" strokecolor="#0070c0">
                <v:textbox>
                  <w:txbxContent>
                    <w:p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17750E">
                        <w:rPr>
                          <w:rFonts w:ascii="Arial Black" w:hAnsi="Arial Black"/>
                          <w:b/>
                          <w:sz w:val="16"/>
                          <w:szCs w:val="16"/>
                        </w:rPr>
                        <w:t>SERVICE DELIVERY</w:t>
                      </w:r>
                      <w:r w:rsidRPr="00D0123B">
                        <w:rPr>
                          <w:rFonts w:ascii="Arial" w:hAnsi="Arial" w:cs="Arial"/>
                          <w:noProof/>
                          <w:sz w:val="16"/>
                          <w:szCs w:val="16"/>
                          <w:lang w:val="en-CA" w:eastAsia="en-CA"/>
                        </w:rPr>
                        <w:drawing>
                          <wp:inline distT="0" distB="0" distL="0" distR="0" wp14:anchorId="780A4F1B" wp14:editId="3E89B233">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0D9777EF" w14:textId="77777777" w:rsidR="00AE3C9F" w:rsidRDefault="00AE3C9F"/>
    <w:p w14:paraId="06E0B770" w14:textId="77777777" w:rsidR="0017750E" w:rsidRPr="004E66DF" w:rsidRDefault="0017750E" w:rsidP="0017750E">
      <w:pPr>
        <w:ind w:left="720" w:hanging="720"/>
        <w:jc w:val="both"/>
        <w:rPr>
          <w:rFonts w:ascii="Arial Black" w:hAnsi="Arial Black" w:cs="Arial"/>
        </w:rPr>
      </w:pPr>
    </w:p>
    <w:p w14:paraId="75E9EC39" w14:textId="77777777" w:rsidR="0017750E" w:rsidRPr="004E66DF" w:rsidRDefault="0017750E" w:rsidP="0017750E">
      <w:pPr>
        <w:keepNext/>
        <w:ind w:left="720" w:hanging="720"/>
        <w:outlineLvl w:val="1"/>
        <w:rPr>
          <w:rFonts w:ascii="Arial Black" w:hAnsi="Arial Black" w:cs="Arial"/>
        </w:rPr>
      </w:pPr>
      <w:r w:rsidRPr="004E66DF">
        <w:rPr>
          <w:rFonts w:ascii="Arial Black" w:hAnsi="Arial Black" w:cs="Arial"/>
        </w:rPr>
        <w:t>Policy</w:t>
      </w:r>
      <w:r>
        <w:rPr>
          <w:rFonts w:ascii="Arial Black" w:hAnsi="Arial Black" w:cs="Arial"/>
        </w:rPr>
        <w:t xml:space="preserve"> Statement</w:t>
      </w:r>
      <w:r w:rsidRPr="004E66DF">
        <w:rPr>
          <w:rFonts w:ascii="Arial Black" w:hAnsi="Arial Black" w:cs="Arial"/>
        </w:rPr>
        <w:t>:</w:t>
      </w:r>
    </w:p>
    <w:p w14:paraId="2A182AD0" w14:textId="77777777" w:rsidR="0017750E" w:rsidRPr="004E66DF" w:rsidRDefault="0017750E" w:rsidP="0017750E">
      <w:pPr>
        <w:ind w:left="720" w:hanging="720"/>
        <w:rPr>
          <w:rFonts w:ascii="Arial" w:hAnsi="Arial" w:cs="Arial"/>
          <w:b/>
          <w:color w:val="FF0000"/>
          <w:u w:val="single"/>
        </w:rPr>
      </w:pPr>
    </w:p>
    <w:p w14:paraId="7C2F3ACF" w14:textId="77777777" w:rsidR="0017750E" w:rsidRDefault="0017750E" w:rsidP="0017750E">
      <w:pPr>
        <w:rPr>
          <w:rFonts w:ascii="Arial" w:hAnsi="Arial" w:cs="Arial"/>
        </w:rPr>
      </w:pPr>
      <w:r w:rsidRPr="004E66DF">
        <w:rPr>
          <w:rFonts w:ascii="Arial" w:hAnsi="Arial" w:cs="Arial"/>
        </w:rPr>
        <w:t>Service recipients of Madawaska Valley Association for Community Living have the right to be free from any physical restraint imposed for the purposes of discipline or convenience.  The use of physical restraints is prohibited except as a last resort where the safety of self, other individuals or staff is at risk and only after Non-Violent Crisis Prevention &amp; Intervention alternatives have been tried.</w:t>
      </w:r>
      <w:r w:rsidRPr="004E66DF">
        <w:rPr>
          <w:rFonts w:ascii="Arial" w:hAnsi="Arial" w:cs="Arial"/>
          <w:color w:val="FF0000"/>
        </w:rPr>
        <w:t xml:space="preserve"> </w:t>
      </w:r>
      <w:r w:rsidRPr="004E66DF">
        <w:rPr>
          <w:rFonts w:ascii="Arial" w:hAnsi="Arial" w:cs="Arial"/>
        </w:rPr>
        <w:t xml:space="preserve">  This policy ensures the ongoing care, welfare, safety and security of people for whom</w:t>
      </w:r>
      <w:r>
        <w:rPr>
          <w:rFonts w:ascii="Arial" w:hAnsi="Arial" w:cs="Arial"/>
        </w:rPr>
        <w:t xml:space="preserve"> </w:t>
      </w:r>
      <w:r w:rsidRPr="004E66DF">
        <w:rPr>
          <w:rFonts w:ascii="Arial" w:hAnsi="Arial" w:cs="Arial"/>
        </w:rPr>
        <w:t>MVACL provides supports and/or services.</w:t>
      </w:r>
    </w:p>
    <w:p w14:paraId="3AF021D1" w14:textId="77777777" w:rsidR="0017750E" w:rsidRPr="004E66DF" w:rsidRDefault="0017750E" w:rsidP="0017750E">
      <w:pPr>
        <w:rPr>
          <w:rFonts w:ascii="Arial" w:hAnsi="Arial" w:cs="Arial"/>
        </w:rPr>
      </w:pPr>
    </w:p>
    <w:p w14:paraId="294E2A44" w14:textId="77777777" w:rsidR="0017750E" w:rsidRPr="004E66DF" w:rsidRDefault="0017750E" w:rsidP="0017750E">
      <w:pPr>
        <w:rPr>
          <w:rFonts w:ascii="Arial" w:hAnsi="Arial" w:cs="Arial"/>
        </w:rPr>
      </w:pPr>
      <w:r w:rsidRPr="004E66DF">
        <w:rPr>
          <w:rFonts w:ascii="Arial" w:hAnsi="Arial" w:cs="Arial"/>
        </w:rPr>
        <w:t>Physical Intervention Techniques are to be used only as a last resort. Proactive Support Strategies are to be used first and foremost as a</w:t>
      </w:r>
      <w:r w:rsidRPr="004E66DF">
        <w:rPr>
          <w:rFonts w:ascii="Arial" w:hAnsi="Arial" w:cs="Arial"/>
          <w:color w:val="FF0000"/>
        </w:rPr>
        <w:t xml:space="preserve"> </w:t>
      </w:r>
      <w:r w:rsidRPr="004E66DF">
        <w:rPr>
          <w:rFonts w:ascii="Arial" w:hAnsi="Arial" w:cs="Arial"/>
        </w:rPr>
        <w:t xml:space="preserve">means to de-escalate a potential crisis situation. </w:t>
      </w:r>
      <w:r>
        <w:rPr>
          <w:rFonts w:ascii="Arial" w:hAnsi="Arial" w:cs="Arial"/>
        </w:rPr>
        <w:t xml:space="preserve"> Challenging Behaviour Support Plans (CBSP) </w:t>
      </w:r>
      <w:r w:rsidRPr="004E66DF">
        <w:rPr>
          <w:rFonts w:ascii="Arial" w:hAnsi="Arial" w:cs="Arial"/>
        </w:rPr>
        <w:t xml:space="preserve">must specify the procedure(s) or action(s) that need to be taken in order to respond appropriately in the event of a crisis situation. </w:t>
      </w:r>
    </w:p>
    <w:p w14:paraId="36B8364A" w14:textId="77777777" w:rsidR="0017750E" w:rsidRPr="004E66DF" w:rsidRDefault="0017750E" w:rsidP="0017750E">
      <w:pPr>
        <w:rPr>
          <w:rFonts w:ascii="Arial" w:hAnsi="Arial" w:cs="Arial"/>
        </w:rPr>
      </w:pPr>
    </w:p>
    <w:p w14:paraId="54078894" w14:textId="77777777" w:rsidR="0017750E" w:rsidRPr="004E66DF" w:rsidRDefault="0017750E" w:rsidP="0017750E">
      <w:pPr>
        <w:ind w:left="720" w:hanging="720"/>
        <w:rPr>
          <w:rFonts w:ascii="Arial" w:hAnsi="Arial" w:cs="Arial"/>
        </w:rPr>
      </w:pPr>
    </w:p>
    <w:p w14:paraId="400F6B7C" w14:textId="77777777" w:rsidR="0017750E" w:rsidRPr="004E66DF" w:rsidRDefault="0017750E" w:rsidP="0017750E">
      <w:pPr>
        <w:ind w:left="720" w:hanging="720"/>
        <w:rPr>
          <w:rFonts w:ascii="Arial Black" w:hAnsi="Arial Black" w:cs="Arial"/>
        </w:rPr>
      </w:pPr>
      <w:r w:rsidRPr="004E66DF">
        <w:rPr>
          <w:rFonts w:ascii="Arial Black" w:hAnsi="Arial Black" w:cs="Arial"/>
        </w:rPr>
        <w:t>Definitions:</w:t>
      </w:r>
    </w:p>
    <w:p w14:paraId="2A9B4618" w14:textId="77777777" w:rsidR="0017750E" w:rsidRPr="004E66DF" w:rsidRDefault="0017750E" w:rsidP="0017750E">
      <w:pPr>
        <w:ind w:left="720" w:hanging="720"/>
        <w:rPr>
          <w:rFonts w:ascii="Arial" w:hAnsi="Arial" w:cs="Arial"/>
          <w:b/>
        </w:rPr>
      </w:pPr>
    </w:p>
    <w:p w14:paraId="21DCDC97" w14:textId="77777777" w:rsidR="0017750E" w:rsidRDefault="0017750E" w:rsidP="0017750E">
      <w:pPr>
        <w:rPr>
          <w:rFonts w:ascii="Arial" w:hAnsi="Arial" w:cs="Arial"/>
        </w:rPr>
      </w:pPr>
      <w:r w:rsidRPr="004E66DF">
        <w:rPr>
          <w:rFonts w:ascii="Arial" w:hAnsi="Arial" w:cs="Arial"/>
        </w:rPr>
        <w:t>A physical restraint can be described as:</w:t>
      </w:r>
    </w:p>
    <w:p w14:paraId="3107467A" w14:textId="77777777" w:rsidR="0017750E" w:rsidRPr="004E66DF" w:rsidRDefault="0017750E" w:rsidP="0017750E">
      <w:pPr>
        <w:rPr>
          <w:rFonts w:ascii="Arial" w:hAnsi="Arial" w:cs="Arial"/>
        </w:rPr>
      </w:pPr>
    </w:p>
    <w:p w14:paraId="7F2783F1" w14:textId="77777777" w:rsidR="0017750E" w:rsidRPr="004E66DF" w:rsidRDefault="0017750E" w:rsidP="0017750E">
      <w:pPr>
        <w:rPr>
          <w:rFonts w:ascii="Arial" w:hAnsi="Arial" w:cs="Arial"/>
        </w:rPr>
      </w:pPr>
      <w:r w:rsidRPr="004E66DF">
        <w:rPr>
          <w:rFonts w:ascii="Arial" w:hAnsi="Arial" w:cs="Arial"/>
        </w:rPr>
        <w:t>Any manual method or physical control by one or more persons or mechanical device, material or equipment attached or holding technique to restrict the individual’s ability to move freely.</w:t>
      </w:r>
    </w:p>
    <w:p w14:paraId="29FDBBA6" w14:textId="77777777" w:rsidR="0017750E" w:rsidRPr="004E66DF" w:rsidRDefault="0017750E" w:rsidP="0017750E">
      <w:pPr>
        <w:ind w:left="720" w:hanging="720"/>
        <w:rPr>
          <w:rFonts w:ascii="Arial" w:hAnsi="Arial" w:cs="Arial"/>
        </w:rPr>
      </w:pPr>
    </w:p>
    <w:p w14:paraId="061495F7" w14:textId="77777777" w:rsidR="0017750E" w:rsidRDefault="0017750E" w:rsidP="0017750E">
      <w:pPr>
        <w:rPr>
          <w:rFonts w:ascii="Arial" w:hAnsi="Arial" w:cs="Arial"/>
          <w:b/>
          <w:bCs/>
        </w:rPr>
      </w:pPr>
      <w:r w:rsidRPr="004E66DF">
        <w:rPr>
          <w:rFonts w:ascii="Arial" w:hAnsi="Arial" w:cs="Arial"/>
        </w:rPr>
        <w:t xml:space="preserve">Physical Restraint </w:t>
      </w:r>
      <w:r w:rsidRPr="004E66DF">
        <w:rPr>
          <w:rFonts w:ascii="Arial" w:hAnsi="Arial" w:cs="Arial"/>
          <w:b/>
          <w:bCs/>
        </w:rPr>
        <w:t>is not:</w:t>
      </w:r>
    </w:p>
    <w:p w14:paraId="5EC9E338" w14:textId="77777777" w:rsidR="0017750E" w:rsidRPr="004E66DF" w:rsidRDefault="0017750E" w:rsidP="0017750E">
      <w:pPr>
        <w:rPr>
          <w:rFonts w:ascii="Arial" w:hAnsi="Arial" w:cs="Arial"/>
        </w:rPr>
      </w:pPr>
    </w:p>
    <w:p w14:paraId="021EC7EB" w14:textId="77777777" w:rsidR="0017750E" w:rsidRPr="004E66DF" w:rsidRDefault="0017750E" w:rsidP="0017750E">
      <w:pPr>
        <w:numPr>
          <w:ilvl w:val="0"/>
          <w:numId w:val="1"/>
        </w:numPr>
        <w:rPr>
          <w:rFonts w:ascii="Arial" w:hAnsi="Arial" w:cs="Arial"/>
        </w:rPr>
      </w:pPr>
      <w:r w:rsidRPr="004E66DF">
        <w:rPr>
          <w:rFonts w:ascii="Arial" w:hAnsi="Arial" w:cs="Arial"/>
        </w:rPr>
        <w:t xml:space="preserve">Restriction of movement, physical redirections or physical prompting, </w:t>
      </w:r>
      <w:r w:rsidRPr="004E66DF">
        <w:rPr>
          <w:rFonts w:ascii="Arial" w:hAnsi="Arial" w:cs="Arial"/>
          <w:b/>
          <w:bCs/>
        </w:rPr>
        <w:t xml:space="preserve">if </w:t>
      </w:r>
      <w:r w:rsidRPr="004E66DF">
        <w:rPr>
          <w:rFonts w:ascii="Arial" w:hAnsi="Arial" w:cs="Arial"/>
        </w:rPr>
        <w:t>the restriction of movement, physical redirection or physical prompting is brief, gentle and part of a behaviour teaching program; or</w:t>
      </w:r>
    </w:p>
    <w:p w14:paraId="71E83D69" w14:textId="7ACDE7B6" w:rsidR="0017750E" w:rsidRPr="004E66DF" w:rsidRDefault="0017750E" w:rsidP="0017750E">
      <w:pPr>
        <w:numPr>
          <w:ilvl w:val="0"/>
          <w:numId w:val="1"/>
        </w:numPr>
        <w:rPr>
          <w:rFonts w:ascii="Arial" w:hAnsi="Arial" w:cs="Arial"/>
        </w:rPr>
      </w:pPr>
      <w:r w:rsidRPr="004E66DF">
        <w:rPr>
          <w:rFonts w:ascii="Arial" w:hAnsi="Arial" w:cs="Arial"/>
        </w:rPr>
        <w:lastRenderedPageBreak/>
        <w:t xml:space="preserve">The use of helmets, protective mitts or other equipment to prevent an individual from physically injuring others or further physically injuring </w:t>
      </w:r>
      <w:r w:rsidR="00760EFD" w:rsidRPr="001B40F3">
        <w:rPr>
          <w:rFonts w:ascii="Arial" w:hAnsi="Arial" w:cs="Arial"/>
        </w:rPr>
        <w:t>themself</w:t>
      </w:r>
      <w:r w:rsidRPr="004E66DF">
        <w:rPr>
          <w:rFonts w:ascii="Arial" w:hAnsi="Arial" w:cs="Arial"/>
        </w:rPr>
        <w:t xml:space="preserve"> (as prescribed by the appropriate professionals).</w:t>
      </w:r>
    </w:p>
    <w:p w14:paraId="7588EA71" w14:textId="77777777" w:rsidR="0017750E" w:rsidRDefault="0017750E" w:rsidP="0017750E">
      <w:pPr>
        <w:rPr>
          <w:rFonts w:ascii="Arial" w:hAnsi="Arial" w:cs="Arial"/>
        </w:rPr>
      </w:pPr>
    </w:p>
    <w:p w14:paraId="2096E737" w14:textId="77777777" w:rsidR="0017750E" w:rsidRDefault="0017750E" w:rsidP="0017750E">
      <w:pPr>
        <w:rPr>
          <w:rFonts w:ascii="Arial Black" w:hAnsi="Arial Black" w:cs="Arial"/>
        </w:rPr>
      </w:pPr>
    </w:p>
    <w:p w14:paraId="5830EDB0" w14:textId="77777777" w:rsidR="0017750E" w:rsidRDefault="0017750E" w:rsidP="0017750E">
      <w:pPr>
        <w:rPr>
          <w:rFonts w:ascii="Arial Black" w:hAnsi="Arial Black" w:cs="Arial"/>
        </w:rPr>
      </w:pPr>
    </w:p>
    <w:p w14:paraId="681B686E" w14:textId="77777777" w:rsidR="0017750E" w:rsidRPr="00FC4819" w:rsidRDefault="0017750E" w:rsidP="0017750E">
      <w:pPr>
        <w:rPr>
          <w:rFonts w:ascii="Arial Black" w:hAnsi="Arial Black" w:cs="Arial"/>
        </w:rPr>
      </w:pPr>
      <w:r w:rsidRPr="00FC4819">
        <w:rPr>
          <w:rFonts w:ascii="Arial Black" w:hAnsi="Arial Black" w:cs="Arial"/>
        </w:rPr>
        <w:t>Procedure:</w:t>
      </w:r>
    </w:p>
    <w:p w14:paraId="7E822896" w14:textId="77777777" w:rsidR="0017750E" w:rsidRPr="00FC4819" w:rsidRDefault="0017750E" w:rsidP="0017750E">
      <w:pPr>
        <w:rPr>
          <w:rFonts w:ascii="Arial" w:hAnsi="Arial" w:cs="Arial"/>
        </w:rPr>
      </w:pPr>
    </w:p>
    <w:p w14:paraId="625C0085" w14:textId="77777777" w:rsidR="0017750E" w:rsidRDefault="0017750E" w:rsidP="0017750E">
      <w:pPr>
        <w:pStyle w:val="BodyTextIndent"/>
        <w:tabs>
          <w:tab w:val="left" w:pos="0"/>
          <w:tab w:val="left" w:pos="1620"/>
        </w:tabs>
        <w:ind w:left="0" w:firstLine="0"/>
        <w:jc w:val="left"/>
        <w:rPr>
          <w:rFonts w:ascii="Arial" w:hAnsi="Arial" w:cs="Arial"/>
        </w:rPr>
      </w:pPr>
      <w:r w:rsidRPr="00FC4819">
        <w:rPr>
          <w:rFonts w:ascii="Arial" w:hAnsi="Arial" w:cs="Arial"/>
        </w:rPr>
        <w:t>Before a Physical Restraint is used all reasonable steps will be taken to reduce or eliminate the threat to personal safety.  The following alternative strategies must have been attempted:</w:t>
      </w:r>
    </w:p>
    <w:p w14:paraId="7E8CDC3C" w14:textId="77777777" w:rsidR="0017750E" w:rsidRPr="00FC4819" w:rsidRDefault="0017750E" w:rsidP="0017750E">
      <w:pPr>
        <w:pStyle w:val="BodyTextIndent"/>
        <w:tabs>
          <w:tab w:val="left" w:pos="0"/>
          <w:tab w:val="left" w:pos="1620"/>
        </w:tabs>
        <w:ind w:left="0" w:firstLine="0"/>
        <w:jc w:val="left"/>
        <w:rPr>
          <w:rFonts w:ascii="Arial" w:hAnsi="Arial" w:cs="Arial"/>
        </w:rPr>
      </w:pPr>
    </w:p>
    <w:p w14:paraId="7CE9D58A" w14:textId="77777777" w:rsidR="0017750E" w:rsidRPr="00FC4819" w:rsidRDefault="0017750E" w:rsidP="0017750E">
      <w:pPr>
        <w:pStyle w:val="BodyTextIndent"/>
        <w:numPr>
          <w:ilvl w:val="0"/>
          <w:numId w:val="2"/>
        </w:numPr>
        <w:tabs>
          <w:tab w:val="left" w:pos="0"/>
          <w:tab w:val="left" w:pos="1620"/>
        </w:tabs>
        <w:jc w:val="left"/>
        <w:rPr>
          <w:rFonts w:ascii="Arial" w:hAnsi="Arial" w:cs="Arial"/>
        </w:rPr>
      </w:pPr>
      <w:r w:rsidRPr="00FC4819">
        <w:rPr>
          <w:rFonts w:ascii="Arial" w:hAnsi="Arial" w:cs="Arial"/>
        </w:rPr>
        <w:t>Enhanced communication between team of staff responding to the service                 recipient.</w:t>
      </w:r>
    </w:p>
    <w:p w14:paraId="31B21721" w14:textId="77777777" w:rsidR="0017750E" w:rsidRPr="00FC4819" w:rsidRDefault="0017750E" w:rsidP="0017750E">
      <w:pPr>
        <w:pStyle w:val="BodyTextIndent"/>
        <w:numPr>
          <w:ilvl w:val="0"/>
          <w:numId w:val="2"/>
        </w:numPr>
        <w:tabs>
          <w:tab w:val="left" w:pos="720"/>
        </w:tabs>
        <w:jc w:val="left"/>
        <w:rPr>
          <w:rFonts w:ascii="Arial" w:hAnsi="Arial" w:cs="Arial"/>
        </w:rPr>
      </w:pPr>
      <w:r w:rsidRPr="00FC4819">
        <w:rPr>
          <w:rFonts w:ascii="Arial" w:hAnsi="Arial" w:cs="Arial"/>
        </w:rPr>
        <w:t>Document ‘Risk assessment” and Precipitating Factors and provide this information during orientation of staff members.</w:t>
      </w:r>
    </w:p>
    <w:p w14:paraId="182E1A8B" w14:textId="77777777" w:rsidR="0017750E" w:rsidRPr="00FC4819" w:rsidRDefault="0017750E" w:rsidP="0017750E">
      <w:pPr>
        <w:pStyle w:val="BodyTextIndent"/>
        <w:numPr>
          <w:ilvl w:val="0"/>
          <w:numId w:val="2"/>
        </w:numPr>
        <w:tabs>
          <w:tab w:val="left" w:pos="720"/>
        </w:tabs>
        <w:jc w:val="left"/>
        <w:rPr>
          <w:rFonts w:ascii="Arial" w:hAnsi="Arial" w:cs="Arial"/>
        </w:rPr>
      </w:pPr>
      <w:r w:rsidRPr="00FC4819">
        <w:rPr>
          <w:rFonts w:ascii="Arial" w:hAnsi="Arial" w:cs="Arial"/>
        </w:rPr>
        <w:t>Make Environmental modifications where possible/necessary.</w:t>
      </w:r>
    </w:p>
    <w:p w14:paraId="3BBCF9E6" w14:textId="77777777" w:rsidR="0017750E" w:rsidRPr="00FC4819" w:rsidRDefault="0017750E" w:rsidP="0017750E">
      <w:pPr>
        <w:pStyle w:val="BodyTextIndent"/>
        <w:numPr>
          <w:ilvl w:val="0"/>
          <w:numId w:val="2"/>
        </w:numPr>
        <w:tabs>
          <w:tab w:val="left" w:pos="720"/>
        </w:tabs>
        <w:jc w:val="left"/>
        <w:rPr>
          <w:rFonts w:ascii="Arial" w:hAnsi="Arial" w:cs="Arial"/>
        </w:rPr>
      </w:pPr>
      <w:r w:rsidRPr="00FC4819">
        <w:rPr>
          <w:rFonts w:ascii="Arial" w:hAnsi="Arial" w:cs="Arial"/>
        </w:rPr>
        <w:t>Identify the behavior levels that contribute to the development of a crisis and choose an appropriate staff intervention for each level.</w:t>
      </w:r>
    </w:p>
    <w:p w14:paraId="5BCBB742" w14:textId="77777777" w:rsidR="0017750E" w:rsidRPr="00FC4819" w:rsidRDefault="0017750E" w:rsidP="0017750E">
      <w:pPr>
        <w:pStyle w:val="BodyTextIndent"/>
        <w:numPr>
          <w:ilvl w:val="0"/>
          <w:numId w:val="2"/>
        </w:numPr>
        <w:tabs>
          <w:tab w:val="left" w:pos="720"/>
        </w:tabs>
        <w:jc w:val="left"/>
        <w:rPr>
          <w:rFonts w:ascii="Arial" w:hAnsi="Arial" w:cs="Arial"/>
        </w:rPr>
      </w:pPr>
      <w:r w:rsidRPr="00FC4819">
        <w:rPr>
          <w:rFonts w:ascii="Arial" w:hAnsi="Arial" w:cs="Arial"/>
        </w:rPr>
        <w:t>Use of verbal techniques to de-escalate behaviour.</w:t>
      </w:r>
    </w:p>
    <w:p w14:paraId="31423C7D" w14:textId="77777777" w:rsidR="0017750E" w:rsidRPr="00FC4819" w:rsidRDefault="0017750E" w:rsidP="0017750E">
      <w:pPr>
        <w:pStyle w:val="BodyTextIndent"/>
        <w:numPr>
          <w:ilvl w:val="0"/>
          <w:numId w:val="2"/>
        </w:numPr>
        <w:tabs>
          <w:tab w:val="left" w:pos="720"/>
        </w:tabs>
        <w:jc w:val="left"/>
        <w:rPr>
          <w:rFonts w:ascii="Arial" w:hAnsi="Arial" w:cs="Arial"/>
        </w:rPr>
      </w:pPr>
      <w:r w:rsidRPr="00FC4819">
        <w:rPr>
          <w:rFonts w:ascii="Arial" w:hAnsi="Arial" w:cs="Arial"/>
        </w:rPr>
        <w:t>Use of principles of personal safety to avoid injury if the behaviour escalates to a physical level.</w:t>
      </w:r>
    </w:p>
    <w:p w14:paraId="55175542" w14:textId="77777777" w:rsidR="0017750E" w:rsidRPr="00FC4819" w:rsidRDefault="0017750E" w:rsidP="0017750E">
      <w:pPr>
        <w:pStyle w:val="BodyTextIndent"/>
        <w:numPr>
          <w:ilvl w:val="0"/>
          <w:numId w:val="2"/>
        </w:numPr>
        <w:jc w:val="left"/>
        <w:rPr>
          <w:rFonts w:ascii="Arial" w:hAnsi="Arial" w:cs="Arial"/>
        </w:rPr>
      </w:pPr>
      <w:r w:rsidRPr="00FC4819">
        <w:rPr>
          <w:rFonts w:ascii="Arial" w:hAnsi="Arial" w:cs="Arial"/>
        </w:rPr>
        <w:t>Ongoing communication, outlining updated preferred service practices, between staff members responding to the service recipient.</w:t>
      </w:r>
    </w:p>
    <w:p w14:paraId="7B2EBA9C" w14:textId="77777777" w:rsidR="0017750E" w:rsidRPr="00FC4819" w:rsidRDefault="0017750E" w:rsidP="0017750E">
      <w:pPr>
        <w:pStyle w:val="BodyTextIndent"/>
        <w:ind w:left="0" w:firstLine="0"/>
        <w:jc w:val="left"/>
        <w:rPr>
          <w:rFonts w:ascii="Arial" w:hAnsi="Arial" w:cs="Arial"/>
        </w:rPr>
      </w:pPr>
    </w:p>
    <w:p w14:paraId="4AB9F99E" w14:textId="77777777" w:rsidR="0017750E" w:rsidRPr="00FC4819" w:rsidRDefault="0017750E" w:rsidP="0017750E">
      <w:pPr>
        <w:pStyle w:val="BodyTextIndent"/>
        <w:ind w:left="0" w:firstLine="0"/>
        <w:jc w:val="left"/>
        <w:rPr>
          <w:rFonts w:ascii="Arial" w:hAnsi="Arial" w:cs="Arial"/>
          <w:b/>
        </w:rPr>
      </w:pPr>
      <w:r w:rsidRPr="00FC4819">
        <w:rPr>
          <w:rFonts w:ascii="Arial" w:hAnsi="Arial" w:cs="Arial"/>
        </w:rPr>
        <w:t xml:space="preserve">MVACL expects all staff to provide a therapeutic environment, to utilize preventative strategies as well as early intervention to limit the emergence of assault toward self and others; therefore </w:t>
      </w:r>
      <w:r w:rsidRPr="00FC4819">
        <w:rPr>
          <w:rFonts w:ascii="Arial" w:hAnsi="Arial" w:cs="Arial"/>
          <w:b/>
        </w:rPr>
        <w:t>physical restraint should only be used as the ultimate last resort.</w:t>
      </w:r>
    </w:p>
    <w:p w14:paraId="5BAA017B" w14:textId="77777777" w:rsidR="0017750E" w:rsidRDefault="0017750E" w:rsidP="0017750E">
      <w:pPr>
        <w:rPr>
          <w:szCs w:val="20"/>
        </w:rPr>
      </w:pPr>
    </w:p>
    <w:p w14:paraId="2407B8C8" w14:textId="77777777" w:rsidR="0017750E" w:rsidRDefault="0017750E" w:rsidP="0017750E">
      <w:pPr>
        <w:rPr>
          <w:szCs w:val="20"/>
        </w:rPr>
      </w:pPr>
    </w:p>
    <w:p w14:paraId="5748961D" w14:textId="77777777" w:rsidR="0017750E" w:rsidRPr="00FC4819" w:rsidRDefault="0017750E" w:rsidP="0017750E">
      <w:pPr>
        <w:rPr>
          <w:rFonts w:ascii="Arial Black" w:hAnsi="Arial Black" w:cs="Arial"/>
        </w:rPr>
      </w:pPr>
      <w:r w:rsidRPr="00FC4819">
        <w:rPr>
          <w:rFonts w:ascii="Arial Black" w:hAnsi="Arial Black" w:cs="Arial"/>
        </w:rPr>
        <w:t>Physical Intervention Training and Education</w:t>
      </w:r>
      <w:r>
        <w:rPr>
          <w:rFonts w:ascii="Arial Black" w:hAnsi="Arial Black" w:cs="Arial"/>
        </w:rPr>
        <w:t>:</w:t>
      </w:r>
    </w:p>
    <w:p w14:paraId="16B3BEFD" w14:textId="77777777" w:rsidR="0017750E" w:rsidRPr="00FC4819" w:rsidRDefault="0017750E" w:rsidP="0017750E">
      <w:pPr>
        <w:rPr>
          <w:rFonts w:ascii="Arial" w:hAnsi="Arial" w:cs="Arial"/>
        </w:rPr>
      </w:pPr>
    </w:p>
    <w:p w14:paraId="08B2AB55" w14:textId="77777777" w:rsidR="0017750E" w:rsidRPr="00FC4819" w:rsidRDefault="0017750E" w:rsidP="0017750E">
      <w:pPr>
        <w:rPr>
          <w:rFonts w:ascii="Arial" w:hAnsi="Arial" w:cs="Arial"/>
        </w:rPr>
      </w:pPr>
      <w:r w:rsidRPr="00FC4819">
        <w:rPr>
          <w:rFonts w:ascii="Arial" w:hAnsi="Arial" w:cs="Arial"/>
        </w:rPr>
        <w:t xml:space="preserve">All Employees shall receive education with respect to the regulations and policies established by the Ministry of </w:t>
      </w:r>
      <w:r>
        <w:rPr>
          <w:rFonts w:ascii="Arial" w:hAnsi="Arial" w:cs="Arial"/>
        </w:rPr>
        <w:t xml:space="preserve">Children, </w:t>
      </w:r>
      <w:r w:rsidRPr="00FC4819">
        <w:rPr>
          <w:rFonts w:ascii="Arial" w:hAnsi="Arial" w:cs="Arial"/>
        </w:rPr>
        <w:t>Community and Social Services concerning the use of physical restraints. All Employees will successfully complete a program that includes training in the use of physical restraints that has been approved by the Ministry of Community and Social Services.</w:t>
      </w:r>
    </w:p>
    <w:p w14:paraId="496390EE" w14:textId="77777777" w:rsidR="0017750E" w:rsidRPr="00FC4819" w:rsidRDefault="0017750E" w:rsidP="0017750E">
      <w:pPr>
        <w:rPr>
          <w:rFonts w:ascii="Arial" w:hAnsi="Arial" w:cs="Arial"/>
        </w:rPr>
      </w:pPr>
    </w:p>
    <w:p w14:paraId="0BBBC505" w14:textId="77777777" w:rsidR="0017750E" w:rsidRPr="004D1452" w:rsidRDefault="0017750E" w:rsidP="0017750E">
      <w:pPr>
        <w:numPr>
          <w:ilvl w:val="0"/>
          <w:numId w:val="3"/>
        </w:numPr>
        <w:tabs>
          <w:tab w:val="left" w:pos="3600"/>
        </w:tabs>
        <w:rPr>
          <w:rFonts w:ascii="Arial" w:hAnsi="Arial" w:cs="Arial"/>
        </w:rPr>
      </w:pPr>
      <w:r w:rsidRPr="004D1452">
        <w:rPr>
          <w:rFonts w:ascii="Arial" w:hAnsi="Arial" w:cs="Arial"/>
        </w:rPr>
        <w:t xml:space="preserve">(MVACL) has adopted a model of therapeutic intervention developed by the Crisis Prevention Institute to provide the foundation for a caring approach to effectively respond to people in times of crisis. The physical controls taught as part of “CPI’s” training program “Non-Violent Crisis Intervention” are designed to be safe, non-harmful therapeutic techniques and are the </w:t>
      </w:r>
      <w:r w:rsidRPr="004D1452">
        <w:rPr>
          <w:rFonts w:ascii="Arial" w:hAnsi="Arial" w:cs="Arial"/>
          <w:b/>
        </w:rPr>
        <w:t>only</w:t>
      </w:r>
      <w:r w:rsidRPr="004D1452">
        <w:rPr>
          <w:rFonts w:ascii="Arial" w:hAnsi="Arial" w:cs="Arial"/>
        </w:rPr>
        <w:t xml:space="preserve"> forms of physical intervention that are deemed acceptable by the Ministry of </w:t>
      </w:r>
      <w:r>
        <w:rPr>
          <w:rFonts w:ascii="Arial" w:hAnsi="Arial" w:cs="Arial"/>
        </w:rPr>
        <w:t xml:space="preserve">Children, </w:t>
      </w:r>
      <w:r w:rsidRPr="004D1452">
        <w:rPr>
          <w:rFonts w:ascii="Arial" w:hAnsi="Arial" w:cs="Arial"/>
        </w:rPr>
        <w:t xml:space="preserve">Community and Social Services. Nonviolent </w:t>
      </w:r>
      <w:r w:rsidRPr="004D1452">
        <w:rPr>
          <w:rFonts w:ascii="Arial" w:hAnsi="Arial" w:cs="Arial"/>
          <w:b/>
        </w:rPr>
        <w:t>Physical Crisis Intervention</w:t>
      </w:r>
      <w:r w:rsidRPr="004D1452">
        <w:rPr>
          <w:rFonts w:ascii="Arial" w:hAnsi="Arial" w:cs="Arial"/>
        </w:rPr>
        <w:t xml:space="preserve"> should only be </w:t>
      </w:r>
      <w:r w:rsidRPr="004D1452">
        <w:rPr>
          <w:rFonts w:ascii="Arial" w:hAnsi="Arial" w:cs="Arial"/>
        </w:rPr>
        <w:lastRenderedPageBreak/>
        <w:t xml:space="preserve">used </w:t>
      </w:r>
      <w:r w:rsidRPr="004D1452">
        <w:rPr>
          <w:rFonts w:ascii="Arial" w:hAnsi="Arial" w:cs="Arial"/>
          <w:b/>
        </w:rPr>
        <w:t>as a last resort</w:t>
      </w:r>
      <w:r w:rsidRPr="004D1452">
        <w:rPr>
          <w:rFonts w:ascii="Arial" w:hAnsi="Arial" w:cs="Arial"/>
        </w:rPr>
        <w:t xml:space="preserve"> to prevent a person from physically injuring or further injuring self or others.</w:t>
      </w:r>
    </w:p>
    <w:p w14:paraId="3D81FA07" w14:textId="77777777" w:rsidR="0017750E" w:rsidRPr="0017750E" w:rsidRDefault="0017750E" w:rsidP="0017750E">
      <w:pPr>
        <w:numPr>
          <w:ilvl w:val="0"/>
          <w:numId w:val="3"/>
        </w:numPr>
        <w:tabs>
          <w:tab w:val="left" w:pos="3600"/>
        </w:tabs>
        <w:rPr>
          <w:rFonts w:ascii="Arial" w:hAnsi="Arial" w:cs="Arial"/>
        </w:rPr>
      </w:pPr>
      <w:r w:rsidRPr="0017750E">
        <w:rPr>
          <w:rFonts w:ascii="Arial" w:hAnsi="Arial" w:cs="Arial"/>
        </w:rPr>
        <w:t xml:space="preserve">Agency policies governing the use of physical intervention techniques shall be reviewed as part of orientation within 30 days of employment and annually thereafter. The Orientation Checklist will be kept in the employee’s personnel file. </w:t>
      </w:r>
    </w:p>
    <w:p w14:paraId="3E61B4A3" w14:textId="77777777" w:rsidR="0017750E" w:rsidRPr="00FC4819" w:rsidRDefault="0017750E" w:rsidP="0017750E">
      <w:pPr>
        <w:numPr>
          <w:ilvl w:val="0"/>
          <w:numId w:val="3"/>
        </w:numPr>
        <w:tabs>
          <w:tab w:val="left" w:pos="3600"/>
        </w:tabs>
        <w:rPr>
          <w:rFonts w:ascii="Arial" w:hAnsi="Arial" w:cs="Arial"/>
        </w:rPr>
      </w:pPr>
      <w:r w:rsidRPr="00FC4819">
        <w:rPr>
          <w:rFonts w:ascii="Arial" w:hAnsi="Arial" w:cs="Arial"/>
        </w:rPr>
        <w:t>All employees shall successfully complete a minimum of 8 hours of training in Nonviolent Crisis Intervention within 3 months after commencement of employment</w:t>
      </w:r>
      <w:r>
        <w:rPr>
          <w:rFonts w:ascii="Arial" w:hAnsi="Arial" w:cs="Arial"/>
        </w:rPr>
        <w:t xml:space="preserve"> which will include the use of physical restraint</w:t>
      </w:r>
      <w:r w:rsidRPr="00FC4819">
        <w:rPr>
          <w:rFonts w:ascii="Arial" w:hAnsi="Arial" w:cs="Arial"/>
        </w:rPr>
        <w:t xml:space="preserve">. </w:t>
      </w:r>
      <w:r>
        <w:rPr>
          <w:rFonts w:ascii="Arial" w:hAnsi="Arial" w:cs="Arial"/>
        </w:rPr>
        <w:t>Refresher t</w:t>
      </w:r>
      <w:r w:rsidRPr="00FC4819">
        <w:rPr>
          <w:rFonts w:ascii="Arial" w:hAnsi="Arial" w:cs="Arial"/>
        </w:rPr>
        <w:t xml:space="preserve">raining is mandatory </w:t>
      </w:r>
      <w:r>
        <w:rPr>
          <w:rFonts w:ascii="Arial" w:hAnsi="Arial" w:cs="Arial"/>
        </w:rPr>
        <w:t>within 18 months t</w:t>
      </w:r>
      <w:r w:rsidRPr="00FC4819">
        <w:rPr>
          <w:rFonts w:ascii="Arial" w:hAnsi="Arial" w:cs="Arial"/>
        </w:rPr>
        <w:t>hereafter to update skills and maintain certification.</w:t>
      </w:r>
      <w:r>
        <w:rPr>
          <w:rFonts w:ascii="Arial" w:hAnsi="Arial" w:cs="Arial"/>
        </w:rPr>
        <w:t xml:space="preserve">  </w:t>
      </w:r>
    </w:p>
    <w:p w14:paraId="455B9FBD" w14:textId="77777777" w:rsidR="0017750E" w:rsidRPr="00FC4819" w:rsidRDefault="0017750E" w:rsidP="0017750E">
      <w:pPr>
        <w:numPr>
          <w:ilvl w:val="0"/>
          <w:numId w:val="3"/>
        </w:numPr>
        <w:tabs>
          <w:tab w:val="left" w:pos="3600"/>
        </w:tabs>
        <w:rPr>
          <w:rFonts w:ascii="Arial" w:hAnsi="Arial" w:cs="Arial"/>
        </w:rPr>
      </w:pPr>
      <w:r w:rsidRPr="00FC4819">
        <w:rPr>
          <w:rFonts w:ascii="Arial" w:hAnsi="Arial" w:cs="Arial"/>
        </w:rPr>
        <w:t>Only CPI Certified Instructors holding a current certification may provide training in Non-Violent Crisis Intervention and use of physical intervention techniques as outlined in the program.</w:t>
      </w:r>
    </w:p>
    <w:p w14:paraId="670BFD49" w14:textId="77777777" w:rsidR="0017750E" w:rsidRPr="00FC4819" w:rsidRDefault="0017750E" w:rsidP="0017750E">
      <w:pPr>
        <w:numPr>
          <w:ilvl w:val="0"/>
          <w:numId w:val="3"/>
        </w:numPr>
        <w:tabs>
          <w:tab w:val="left" w:pos="3600"/>
        </w:tabs>
        <w:rPr>
          <w:rFonts w:ascii="Arial" w:hAnsi="Arial" w:cs="Arial"/>
        </w:rPr>
      </w:pPr>
      <w:r w:rsidRPr="00FC4819">
        <w:rPr>
          <w:rFonts w:ascii="Arial" w:hAnsi="Arial" w:cs="Arial"/>
        </w:rPr>
        <w:t>Copies of all documentation of certification will be maintained in the employee’s personnel files.</w:t>
      </w:r>
    </w:p>
    <w:p w14:paraId="5200BB60" w14:textId="77777777" w:rsidR="0017750E" w:rsidRPr="00FC4819" w:rsidRDefault="0017750E" w:rsidP="0017750E">
      <w:pPr>
        <w:numPr>
          <w:ilvl w:val="0"/>
          <w:numId w:val="3"/>
        </w:numPr>
        <w:tabs>
          <w:tab w:val="left" w:pos="3600"/>
        </w:tabs>
        <w:rPr>
          <w:rFonts w:ascii="Arial" w:hAnsi="Arial" w:cs="Arial"/>
        </w:rPr>
      </w:pPr>
      <w:r w:rsidRPr="00FC4819">
        <w:rPr>
          <w:rFonts w:ascii="Arial" w:hAnsi="Arial" w:cs="Arial"/>
        </w:rPr>
        <w:t xml:space="preserve">Successful completion of this training program is mandatory. </w:t>
      </w:r>
    </w:p>
    <w:p w14:paraId="01213443" w14:textId="77777777" w:rsidR="0017750E" w:rsidRDefault="0017750E" w:rsidP="0017750E">
      <w:pPr>
        <w:rPr>
          <w:rFonts w:ascii="Arial" w:hAnsi="Arial" w:cs="Arial"/>
          <w:szCs w:val="20"/>
        </w:rPr>
      </w:pPr>
    </w:p>
    <w:p w14:paraId="71DE8E68" w14:textId="77777777" w:rsidR="0017750E" w:rsidRPr="00FC4819" w:rsidRDefault="0017750E" w:rsidP="0017750E">
      <w:pPr>
        <w:rPr>
          <w:rFonts w:ascii="Arial" w:hAnsi="Arial" w:cs="Arial"/>
          <w:szCs w:val="20"/>
        </w:rPr>
      </w:pPr>
    </w:p>
    <w:p w14:paraId="020A2219" w14:textId="77777777" w:rsidR="0017750E" w:rsidRPr="000F0E41" w:rsidRDefault="0017750E" w:rsidP="0017750E">
      <w:pPr>
        <w:pStyle w:val="BodyTextIndent"/>
        <w:ind w:left="0" w:firstLine="0"/>
        <w:jc w:val="left"/>
        <w:rPr>
          <w:rFonts w:ascii="Arial" w:hAnsi="Arial" w:cs="Arial"/>
          <w:szCs w:val="24"/>
        </w:rPr>
      </w:pPr>
      <w:r>
        <w:rPr>
          <w:rFonts w:ascii="Arial" w:hAnsi="Arial" w:cs="Arial"/>
          <w:szCs w:val="24"/>
        </w:rPr>
        <w:t>In the event of</w:t>
      </w:r>
      <w:r w:rsidRPr="000F0E41">
        <w:rPr>
          <w:rFonts w:ascii="Arial" w:hAnsi="Arial" w:cs="Arial"/>
          <w:szCs w:val="24"/>
        </w:rPr>
        <w:t xml:space="preserve"> use of </w:t>
      </w:r>
      <w:r>
        <w:rPr>
          <w:rFonts w:ascii="Arial" w:hAnsi="Arial" w:cs="Arial"/>
          <w:szCs w:val="24"/>
        </w:rPr>
        <w:t xml:space="preserve">a </w:t>
      </w:r>
      <w:r w:rsidRPr="000F0E41">
        <w:rPr>
          <w:rFonts w:ascii="Arial" w:hAnsi="Arial" w:cs="Arial"/>
          <w:szCs w:val="24"/>
        </w:rPr>
        <w:t xml:space="preserve">physical restraint by a service provider it is deemed a </w:t>
      </w:r>
      <w:r w:rsidRPr="000F0E41">
        <w:rPr>
          <w:rFonts w:ascii="Arial" w:hAnsi="Arial" w:cs="Arial"/>
          <w:b/>
          <w:szCs w:val="24"/>
        </w:rPr>
        <w:t>Serious Occurrence</w:t>
      </w:r>
      <w:r w:rsidRPr="000F0E41">
        <w:rPr>
          <w:rFonts w:ascii="Arial" w:hAnsi="Arial" w:cs="Arial"/>
          <w:szCs w:val="24"/>
        </w:rPr>
        <w:t>.</w:t>
      </w:r>
    </w:p>
    <w:p w14:paraId="59CAD0E7" w14:textId="77777777" w:rsidR="0017750E" w:rsidRDefault="0017750E" w:rsidP="0017750E">
      <w:pPr>
        <w:pStyle w:val="BodyTextIndent"/>
        <w:ind w:left="0" w:firstLine="0"/>
        <w:jc w:val="left"/>
        <w:rPr>
          <w:rFonts w:ascii="Arial" w:hAnsi="Arial" w:cs="Arial"/>
          <w:szCs w:val="24"/>
        </w:rPr>
      </w:pPr>
    </w:p>
    <w:p w14:paraId="54BD141F" w14:textId="77777777" w:rsidR="0017750E" w:rsidRPr="000F0E41" w:rsidRDefault="0017750E" w:rsidP="0017750E">
      <w:pPr>
        <w:pStyle w:val="BodyTextIndent"/>
        <w:ind w:left="0" w:firstLine="0"/>
        <w:jc w:val="left"/>
        <w:rPr>
          <w:rFonts w:ascii="Arial" w:hAnsi="Arial" w:cs="Arial"/>
          <w:szCs w:val="24"/>
        </w:rPr>
      </w:pPr>
    </w:p>
    <w:p w14:paraId="74B9D0CF" w14:textId="77777777" w:rsidR="0017750E" w:rsidRPr="00494145" w:rsidRDefault="0017750E" w:rsidP="0017750E">
      <w:pPr>
        <w:pStyle w:val="BodyTextIndent"/>
        <w:ind w:left="0" w:firstLine="0"/>
        <w:jc w:val="left"/>
        <w:rPr>
          <w:rFonts w:ascii="Arial Black" w:hAnsi="Arial Black" w:cs="Arial"/>
          <w:szCs w:val="24"/>
        </w:rPr>
      </w:pPr>
      <w:r w:rsidRPr="00494145">
        <w:rPr>
          <w:rFonts w:ascii="Arial Black" w:hAnsi="Arial Black" w:cs="Arial"/>
          <w:szCs w:val="24"/>
        </w:rPr>
        <w:t>First Aid:</w:t>
      </w:r>
    </w:p>
    <w:p w14:paraId="178C9674" w14:textId="77777777" w:rsidR="0017750E" w:rsidRDefault="0017750E" w:rsidP="0017750E">
      <w:pPr>
        <w:pStyle w:val="BodyTextIndent"/>
        <w:ind w:left="0" w:firstLine="0"/>
        <w:jc w:val="left"/>
        <w:rPr>
          <w:rFonts w:ascii="Arial" w:hAnsi="Arial" w:cs="Arial"/>
          <w:b/>
          <w:szCs w:val="24"/>
        </w:rPr>
      </w:pPr>
    </w:p>
    <w:p w14:paraId="0774A05C" w14:textId="77777777" w:rsidR="0017750E" w:rsidRPr="000F0E41" w:rsidRDefault="0017750E" w:rsidP="0017750E">
      <w:pPr>
        <w:pStyle w:val="BodyTextIndent"/>
        <w:ind w:left="0" w:firstLine="0"/>
        <w:jc w:val="left"/>
        <w:rPr>
          <w:rFonts w:ascii="Arial" w:hAnsi="Arial" w:cs="Arial"/>
          <w:szCs w:val="24"/>
        </w:rPr>
      </w:pPr>
      <w:r w:rsidRPr="000F0E41">
        <w:rPr>
          <w:rFonts w:ascii="Arial" w:hAnsi="Arial" w:cs="Arial"/>
          <w:szCs w:val="24"/>
        </w:rPr>
        <w:t>Assess the individual for injury and provide first aid if required, and seek further medical attention if required</w:t>
      </w:r>
      <w:r>
        <w:rPr>
          <w:rFonts w:ascii="Arial" w:hAnsi="Arial" w:cs="Arial"/>
          <w:szCs w:val="24"/>
        </w:rPr>
        <w:t>.</w:t>
      </w:r>
    </w:p>
    <w:p w14:paraId="20389016" w14:textId="77777777" w:rsidR="0017750E" w:rsidRDefault="0017750E" w:rsidP="0017750E">
      <w:pPr>
        <w:pStyle w:val="BodyTextIndent"/>
        <w:ind w:left="0" w:firstLine="0"/>
        <w:jc w:val="left"/>
        <w:rPr>
          <w:rFonts w:ascii="Arial" w:hAnsi="Arial" w:cs="Arial"/>
          <w:szCs w:val="24"/>
        </w:rPr>
      </w:pPr>
    </w:p>
    <w:p w14:paraId="34FC6B58" w14:textId="77777777" w:rsidR="0017750E" w:rsidRDefault="0017750E" w:rsidP="0017750E">
      <w:pPr>
        <w:pStyle w:val="BodyTextIndent"/>
        <w:ind w:left="0" w:firstLine="0"/>
        <w:jc w:val="left"/>
        <w:rPr>
          <w:rFonts w:ascii="Arial" w:hAnsi="Arial" w:cs="Arial"/>
          <w:szCs w:val="24"/>
        </w:rPr>
      </w:pPr>
    </w:p>
    <w:p w14:paraId="52AED028" w14:textId="77777777" w:rsidR="0017750E" w:rsidRPr="00494145" w:rsidRDefault="0017750E" w:rsidP="0017750E">
      <w:pPr>
        <w:pStyle w:val="BodyTextIndent"/>
        <w:ind w:left="0" w:firstLine="0"/>
        <w:jc w:val="left"/>
        <w:rPr>
          <w:rFonts w:ascii="Arial Black" w:hAnsi="Arial Black" w:cs="Arial"/>
          <w:szCs w:val="24"/>
        </w:rPr>
      </w:pPr>
      <w:r w:rsidRPr="00494145">
        <w:rPr>
          <w:rFonts w:ascii="Arial Black" w:hAnsi="Arial Black" w:cs="Arial"/>
          <w:szCs w:val="24"/>
        </w:rPr>
        <w:t>Documentation:</w:t>
      </w:r>
    </w:p>
    <w:p w14:paraId="1774696C" w14:textId="77777777" w:rsidR="0017750E" w:rsidRPr="000F0E41" w:rsidRDefault="0017750E" w:rsidP="0017750E">
      <w:pPr>
        <w:pStyle w:val="BodyTextIndent"/>
        <w:ind w:left="360" w:firstLine="0"/>
        <w:jc w:val="left"/>
        <w:rPr>
          <w:rFonts w:ascii="Arial" w:hAnsi="Arial" w:cs="Arial"/>
          <w:szCs w:val="24"/>
        </w:rPr>
      </w:pPr>
    </w:p>
    <w:p w14:paraId="67FD145F" w14:textId="77777777" w:rsidR="0017750E" w:rsidRDefault="0017750E" w:rsidP="0017750E">
      <w:pPr>
        <w:pStyle w:val="BodyTextIndent"/>
        <w:ind w:left="0" w:firstLine="0"/>
        <w:jc w:val="left"/>
        <w:rPr>
          <w:rFonts w:ascii="Arial" w:hAnsi="Arial" w:cs="Arial"/>
          <w:szCs w:val="24"/>
        </w:rPr>
      </w:pPr>
      <w:r w:rsidRPr="000F0E41">
        <w:rPr>
          <w:rFonts w:ascii="Arial" w:hAnsi="Arial" w:cs="Arial"/>
          <w:szCs w:val="24"/>
        </w:rPr>
        <w:t>The staff involved will ensure that all relevant documentation is completed for the individual involved</w:t>
      </w:r>
      <w:r>
        <w:rPr>
          <w:rFonts w:ascii="Arial" w:hAnsi="Arial" w:cs="Arial"/>
          <w:szCs w:val="24"/>
        </w:rPr>
        <w:t xml:space="preserve"> (Incident Report).</w:t>
      </w:r>
    </w:p>
    <w:p w14:paraId="73036CEE" w14:textId="77777777" w:rsidR="0017750E" w:rsidRPr="000F0E41" w:rsidRDefault="0017750E" w:rsidP="0017750E">
      <w:pPr>
        <w:pStyle w:val="BodyTextIndent"/>
        <w:ind w:left="0" w:firstLine="0"/>
        <w:jc w:val="left"/>
        <w:rPr>
          <w:rFonts w:ascii="Arial" w:hAnsi="Arial" w:cs="Arial"/>
          <w:szCs w:val="24"/>
        </w:rPr>
      </w:pPr>
    </w:p>
    <w:p w14:paraId="6576E04B" w14:textId="77777777" w:rsidR="0017750E" w:rsidRPr="000F0E41" w:rsidRDefault="0017750E" w:rsidP="0017750E">
      <w:pPr>
        <w:pStyle w:val="BodyTextIndent"/>
        <w:ind w:left="0" w:firstLine="0"/>
        <w:jc w:val="left"/>
        <w:rPr>
          <w:rFonts w:ascii="Arial" w:hAnsi="Arial" w:cs="Arial"/>
          <w:szCs w:val="24"/>
        </w:rPr>
      </w:pPr>
      <w:r>
        <w:rPr>
          <w:rFonts w:ascii="Arial" w:hAnsi="Arial" w:cs="Arial"/>
          <w:szCs w:val="24"/>
        </w:rPr>
        <w:t>Management will c</w:t>
      </w:r>
      <w:r w:rsidRPr="000F0E41">
        <w:rPr>
          <w:rFonts w:ascii="Arial" w:hAnsi="Arial" w:cs="Arial"/>
          <w:szCs w:val="24"/>
        </w:rPr>
        <w:t>omplete a Serious Occurrence report, stating facts (including all persons involved and witness information).</w:t>
      </w:r>
    </w:p>
    <w:p w14:paraId="1C878493" w14:textId="77777777" w:rsidR="0017750E" w:rsidRDefault="0017750E" w:rsidP="0017750E">
      <w:pPr>
        <w:pStyle w:val="BodyTextIndent"/>
        <w:ind w:left="0" w:firstLine="0"/>
        <w:jc w:val="left"/>
        <w:rPr>
          <w:rFonts w:ascii="Arial" w:hAnsi="Arial" w:cs="Arial"/>
          <w:szCs w:val="24"/>
        </w:rPr>
      </w:pPr>
    </w:p>
    <w:p w14:paraId="15F5C163" w14:textId="77777777" w:rsidR="0017750E" w:rsidRDefault="0017750E" w:rsidP="0017750E">
      <w:pPr>
        <w:pStyle w:val="BodyTextIndent"/>
        <w:ind w:left="0" w:firstLine="0"/>
        <w:jc w:val="left"/>
        <w:rPr>
          <w:rFonts w:ascii="Arial Black" w:hAnsi="Arial Black" w:cs="Arial"/>
          <w:szCs w:val="24"/>
        </w:rPr>
      </w:pPr>
    </w:p>
    <w:p w14:paraId="1008BF78" w14:textId="77777777" w:rsidR="0017750E" w:rsidRPr="00494145" w:rsidRDefault="0017750E" w:rsidP="0017750E">
      <w:pPr>
        <w:pStyle w:val="BodyTextIndent"/>
        <w:ind w:left="0" w:firstLine="0"/>
        <w:jc w:val="left"/>
        <w:rPr>
          <w:rFonts w:ascii="Arial Black" w:hAnsi="Arial Black" w:cs="Arial"/>
          <w:szCs w:val="24"/>
        </w:rPr>
      </w:pPr>
      <w:r w:rsidRPr="00494145">
        <w:rPr>
          <w:rFonts w:ascii="Arial Black" w:hAnsi="Arial Black" w:cs="Arial"/>
          <w:szCs w:val="24"/>
        </w:rPr>
        <w:t>Notification:</w:t>
      </w:r>
    </w:p>
    <w:p w14:paraId="3AA62387" w14:textId="77777777" w:rsidR="0017750E" w:rsidRPr="000F0E41" w:rsidRDefault="0017750E" w:rsidP="0017750E">
      <w:pPr>
        <w:pStyle w:val="BodyTextIndent"/>
        <w:ind w:left="0" w:firstLine="0"/>
        <w:jc w:val="left"/>
        <w:rPr>
          <w:rFonts w:ascii="Arial" w:hAnsi="Arial" w:cs="Arial"/>
          <w:b/>
          <w:szCs w:val="24"/>
        </w:rPr>
      </w:pPr>
    </w:p>
    <w:p w14:paraId="12ADD015" w14:textId="77777777" w:rsidR="0017750E" w:rsidRDefault="0017750E" w:rsidP="0017750E">
      <w:pPr>
        <w:pStyle w:val="BodyTextIndent"/>
        <w:ind w:left="0" w:firstLine="0"/>
        <w:jc w:val="left"/>
        <w:rPr>
          <w:rFonts w:ascii="Arial" w:hAnsi="Arial" w:cs="Arial"/>
          <w:szCs w:val="24"/>
        </w:rPr>
      </w:pPr>
      <w:r w:rsidRPr="000F0E41">
        <w:rPr>
          <w:rFonts w:ascii="Arial" w:hAnsi="Arial" w:cs="Arial"/>
          <w:szCs w:val="24"/>
        </w:rPr>
        <w:t>An Initial Serious Occurrence Report must be completed immediately and reported to the Executive Director or designate.</w:t>
      </w:r>
    </w:p>
    <w:p w14:paraId="31146788" w14:textId="77777777" w:rsidR="0017750E" w:rsidRPr="000F0E41" w:rsidRDefault="0017750E" w:rsidP="0017750E">
      <w:pPr>
        <w:pStyle w:val="BodyTextIndent"/>
        <w:ind w:left="0" w:firstLine="0"/>
        <w:jc w:val="left"/>
        <w:rPr>
          <w:rFonts w:ascii="Arial" w:hAnsi="Arial" w:cs="Arial"/>
          <w:szCs w:val="24"/>
        </w:rPr>
      </w:pPr>
      <w:r w:rsidRPr="000F0E41">
        <w:rPr>
          <w:rFonts w:ascii="Arial" w:hAnsi="Arial" w:cs="Arial"/>
          <w:szCs w:val="24"/>
        </w:rPr>
        <w:t xml:space="preserve">  </w:t>
      </w:r>
    </w:p>
    <w:p w14:paraId="76D4A531" w14:textId="77777777" w:rsidR="0017750E" w:rsidRDefault="0017750E" w:rsidP="0017750E">
      <w:pPr>
        <w:pStyle w:val="BodyTextIndent"/>
        <w:ind w:left="0" w:firstLine="0"/>
        <w:jc w:val="left"/>
        <w:rPr>
          <w:rFonts w:ascii="Arial" w:hAnsi="Arial" w:cs="Arial"/>
          <w:szCs w:val="24"/>
        </w:rPr>
      </w:pPr>
      <w:r w:rsidRPr="000F0E41">
        <w:rPr>
          <w:rFonts w:ascii="Arial" w:hAnsi="Arial" w:cs="Arial"/>
          <w:szCs w:val="24"/>
        </w:rPr>
        <w:t xml:space="preserve">Within twenty-four hours after the use of any physical restraint an Initial Serious Occurrence Report will be sent to the area office of the Ministry of </w:t>
      </w:r>
      <w:r>
        <w:rPr>
          <w:rFonts w:ascii="Arial" w:hAnsi="Arial" w:cs="Arial"/>
          <w:szCs w:val="24"/>
        </w:rPr>
        <w:t xml:space="preserve">Children, </w:t>
      </w:r>
      <w:r w:rsidRPr="000F0E41">
        <w:rPr>
          <w:rFonts w:ascii="Arial" w:hAnsi="Arial" w:cs="Arial"/>
          <w:szCs w:val="24"/>
        </w:rPr>
        <w:t>Community and Social Services.</w:t>
      </w:r>
    </w:p>
    <w:p w14:paraId="56D2525E" w14:textId="77777777" w:rsidR="0017750E" w:rsidRPr="000F0E41" w:rsidRDefault="0017750E" w:rsidP="0017750E">
      <w:pPr>
        <w:pStyle w:val="BodyTextIndent"/>
        <w:ind w:left="0" w:firstLine="0"/>
        <w:jc w:val="left"/>
        <w:rPr>
          <w:rFonts w:ascii="Arial" w:hAnsi="Arial" w:cs="Arial"/>
          <w:szCs w:val="24"/>
        </w:rPr>
      </w:pPr>
    </w:p>
    <w:p w14:paraId="5DAECCDE" w14:textId="77777777" w:rsidR="0017750E" w:rsidRPr="000F0E41" w:rsidRDefault="0017750E" w:rsidP="0017750E">
      <w:pPr>
        <w:pStyle w:val="BodyTextIndent"/>
        <w:ind w:left="0" w:firstLine="0"/>
        <w:jc w:val="left"/>
        <w:rPr>
          <w:rFonts w:ascii="Arial" w:hAnsi="Arial" w:cs="Arial"/>
          <w:szCs w:val="24"/>
        </w:rPr>
      </w:pPr>
      <w:r w:rsidRPr="000F0E41">
        <w:rPr>
          <w:rFonts w:ascii="Arial" w:hAnsi="Arial" w:cs="Arial"/>
          <w:szCs w:val="24"/>
        </w:rPr>
        <w:lastRenderedPageBreak/>
        <w:t>Parent, guardian or emergency contact of the individual will be informed (with written consent of the individual) of the incident as soon as possible.</w:t>
      </w:r>
    </w:p>
    <w:p w14:paraId="15F64FFF" w14:textId="77777777" w:rsidR="0017750E" w:rsidRDefault="0017750E" w:rsidP="0017750E">
      <w:pPr>
        <w:pStyle w:val="BodyTextIndent"/>
        <w:ind w:left="0" w:firstLine="0"/>
        <w:jc w:val="left"/>
        <w:rPr>
          <w:rFonts w:ascii="Arial" w:hAnsi="Arial" w:cs="Arial"/>
          <w:szCs w:val="24"/>
        </w:rPr>
      </w:pPr>
    </w:p>
    <w:p w14:paraId="256799F8" w14:textId="77777777" w:rsidR="0017750E" w:rsidRDefault="0017750E" w:rsidP="0017750E">
      <w:pPr>
        <w:pStyle w:val="BodyTextIndent"/>
        <w:ind w:left="0" w:firstLine="0"/>
        <w:jc w:val="left"/>
        <w:rPr>
          <w:rFonts w:ascii="Arial Black" w:hAnsi="Arial Black" w:cs="Arial"/>
          <w:szCs w:val="24"/>
        </w:rPr>
      </w:pPr>
    </w:p>
    <w:p w14:paraId="128A78A4" w14:textId="77777777" w:rsidR="0017750E" w:rsidRPr="00494145" w:rsidRDefault="0017750E" w:rsidP="0017750E">
      <w:pPr>
        <w:pStyle w:val="BodyTextIndent"/>
        <w:ind w:left="0" w:firstLine="0"/>
        <w:jc w:val="left"/>
        <w:rPr>
          <w:rFonts w:ascii="Arial Black" w:hAnsi="Arial Black" w:cs="Arial"/>
          <w:szCs w:val="24"/>
        </w:rPr>
      </w:pPr>
      <w:r w:rsidRPr="00494145">
        <w:rPr>
          <w:rFonts w:ascii="Arial Black" w:hAnsi="Arial Black" w:cs="Arial"/>
          <w:szCs w:val="24"/>
        </w:rPr>
        <w:t>Follow Up:</w:t>
      </w:r>
    </w:p>
    <w:p w14:paraId="6542F23C" w14:textId="77777777" w:rsidR="0017750E" w:rsidRPr="000F0E41" w:rsidRDefault="0017750E" w:rsidP="0017750E">
      <w:pPr>
        <w:pStyle w:val="BodyTextIndent"/>
        <w:ind w:left="0" w:firstLine="0"/>
        <w:jc w:val="left"/>
        <w:rPr>
          <w:rFonts w:ascii="Arial" w:hAnsi="Arial" w:cs="Arial"/>
          <w:szCs w:val="24"/>
        </w:rPr>
      </w:pPr>
    </w:p>
    <w:p w14:paraId="5453CCA6" w14:textId="19164740" w:rsidR="0017750E" w:rsidRDefault="0017750E" w:rsidP="0017750E">
      <w:pPr>
        <w:pStyle w:val="BodyTextIndent"/>
        <w:ind w:left="0" w:firstLine="0"/>
        <w:jc w:val="left"/>
        <w:rPr>
          <w:rFonts w:ascii="Arial" w:hAnsi="Arial" w:cs="Arial"/>
          <w:szCs w:val="24"/>
        </w:rPr>
      </w:pPr>
      <w:r w:rsidRPr="000F0E41">
        <w:rPr>
          <w:rFonts w:ascii="Arial" w:hAnsi="Arial" w:cs="Arial"/>
          <w:szCs w:val="24"/>
        </w:rPr>
        <w:t xml:space="preserve">Ideally, within 48 hours of the incident, the client, the staff person/s involved and the </w:t>
      </w:r>
      <w:r w:rsidR="00760EFD">
        <w:rPr>
          <w:rFonts w:ascii="Arial" w:hAnsi="Arial" w:cs="Arial"/>
          <w:szCs w:val="24"/>
        </w:rPr>
        <w:t>Manager or designate</w:t>
      </w:r>
      <w:r w:rsidRPr="000F0E41">
        <w:rPr>
          <w:rFonts w:ascii="Arial" w:hAnsi="Arial" w:cs="Arial"/>
          <w:szCs w:val="24"/>
        </w:rPr>
        <w:t xml:space="preserve"> will meet separately to discuss the recent event.</w:t>
      </w:r>
    </w:p>
    <w:p w14:paraId="2DDEE8E1" w14:textId="77777777" w:rsidR="0017750E" w:rsidRPr="000F0E41" w:rsidRDefault="0017750E" w:rsidP="0017750E">
      <w:pPr>
        <w:pStyle w:val="BodyTextIndent"/>
        <w:ind w:left="0" w:firstLine="0"/>
        <w:jc w:val="left"/>
        <w:rPr>
          <w:rFonts w:ascii="Arial" w:hAnsi="Arial" w:cs="Arial"/>
          <w:szCs w:val="24"/>
        </w:rPr>
      </w:pPr>
    </w:p>
    <w:p w14:paraId="5B98BAC8" w14:textId="77777777" w:rsidR="0017750E" w:rsidRDefault="0017750E" w:rsidP="0017750E">
      <w:pPr>
        <w:pStyle w:val="BodyTextIndent"/>
        <w:ind w:left="0" w:firstLine="0"/>
        <w:jc w:val="left"/>
        <w:rPr>
          <w:rFonts w:ascii="Arial" w:hAnsi="Arial" w:cs="Arial"/>
          <w:szCs w:val="24"/>
        </w:rPr>
      </w:pPr>
      <w:r w:rsidRPr="000F0E41">
        <w:rPr>
          <w:rFonts w:ascii="Arial" w:hAnsi="Arial" w:cs="Arial"/>
          <w:szCs w:val="24"/>
        </w:rPr>
        <w:t>If the debriefing process cannot be conducted within 48 hours, it must be completed as soon as possible and a record kept of the circumstances which prevented the debriefing process from being conducted within 48-hours.</w:t>
      </w:r>
    </w:p>
    <w:p w14:paraId="0D426998" w14:textId="77777777" w:rsidR="0017750E" w:rsidRPr="000F0E41" w:rsidRDefault="0017750E" w:rsidP="0017750E">
      <w:pPr>
        <w:pStyle w:val="BodyTextIndent"/>
        <w:ind w:left="0" w:firstLine="0"/>
        <w:jc w:val="left"/>
        <w:rPr>
          <w:rFonts w:ascii="Arial" w:hAnsi="Arial" w:cs="Arial"/>
          <w:szCs w:val="24"/>
        </w:rPr>
      </w:pPr>
      <w:r w:rsidRPr="000F0E41">
        <w:rPr>
          <w:rFonts w:ascii="Arial" w:hAnsi="Arial" w:cs="Arial"/>
          <w:szCs w:val="24"/>
        </w:rPr>
        <w:t xml:space="preserve">  </w:t>
      </w:r>
    </w:p>
    <w:p w14:paraId="47D9A504" w14:textId="77777777" w:rsidR="0017750E" w:rsidRDefault="0017750E" w:rsidP="0017750E">
      <w:pPr>
        <w:pStyle w:val="BodyTextIndent"/>
        <w:ind w:left="0" w:firstLine="0"/>
        <w:jc w:val="left"/>
        <w:rPr>
          <w:rFonts w:ascii="Arial" w:hAnsi="Arial" w:cs="Arial"/>
          <w:szCs w:val="24"/>
        </w:rPr>
      </w:pPr>
      <w:r w:rsidRPr="000F0E41">
        <w:rPr>
          <w:rFonts w:ascii="Arial" w:hAnsi="Arial" w:cs="Arial"/>
          <w:szCs w:val="24"/>
        </w:rPr>
        <w:t xml:space="preserve">Copies of the written record of the debriefing will be maintained by the respective organizations.  </w:t>
      </w:r>
    </w:p>
    <w:p w14:paraId="039C5828" w14:textId="77777777" w:rsidR="0017750E" w:rsidRPr="000F0E41" w:rsidRDefault="0017750E" w:rsidP="0017750E">
      <w:pPr>
        <w:pStyle w:val="BodyTextIndent"/>
        <w:ind w:left="0" w:firstLine="0"/>
        <w:jc w:val="left"/>
        <w:rPr>
          <w:rFonts w:ascii="Arial" w:hAnsi="Arial" w:cs="Arial"/>
          <w:szCs w:val="24"/>
        </w:rPr>
      </w:pPr>
    </w:p>
    <w:p w14:paraId="1FEEB7DF" w14:textId="77777777" w:rsidR="0017750E" w:rsidRDefault="0017750E" w:rsidP="0017750E">
      <w:pPr>
        <w:pStyle w:val="BodyTextIndent"/>
        <w:ind w:left="0" w:firstLine="0"/>
        <w:jc w:val="left"/>
        <w:rPr>
          <w:rFonts w:ascii="Arial" w:hAnsi="Arial" w:cs="Arial"/>
          <w:szCs w:val="24"/>
        </w:rPr>
      </w:pPr>
      <w:r w:rsidRPr="000F0E41">
        <w:rPr>
          <w:rFonts w:ascii="Arial" w:hAnsi="Arial" w:cs="Arial"/>
          <w:szCs w:val="24"/>
        </w:rPr>
        <w:t>The debriefing process will also evaluate the effectiveness of actions taken and make recommendations for corrective, preventive or educational initiatives.</w:t>
      </w:r>
    </w:p>
    <w:p w14:paraId="2410A87A" w14:textId="77777777" w:rsidR="0017750E" w:rsidRPr="000F0E41" w:rsidRDefault="0017750E" w:rsidP="0017750E">
      <w:pPr>
        <w:pStyle w:val="BodyTextIndent"/>
        <w:ind w:left="0" w:firstLine="0"/>
        <w:jc w:val="left"/>
        <w:rPr>
          <w:rFonts w:ascii="Arial" w:hAnsi="Arial" w:cs="Arial"/>
          <w:szCs w:val="24"/>
        </w:rPr>
      </w:pPr>
    </w:p>
    <w:p w14:paraId="2E1C0838" w14:textId="77777777" w:rsidR="0017750E" w:rsidRDefault="0017750E" w:rsidP="0017750E">
      <w:pPr>
        <w:pStyle w:val="BodyTextIndent"/>
        <w:ind w:left="0" w:firstLine="0"/>
        <w:jc w:val="left"/>
        <w:rPr>
          <w:rFonts w:ascii="Arial" w:hAnsi="Arial" w:cs="Arial"/>
          <w:szCs w:val="24"/>
        </w:rPr>
      </w:pPr>
      <w:r w:rsidRPr="000F0E41">
        <w:rPr>
          <w:rFonts w:ascii="Arial" w:hAnsi="Arial" w:cs="Arial"/>
          <w:szCs w:val="24"/>
        </w:rPr>
        <w:t>Develop a plan to provide support to the staff and individual involved.</w:t>
      </w:r>
    </w:p>
    <w:p w14:paraId="04741328" w14:textId="77777777" w:rsidR="0017750E" w:rsidRPr="000F0E41" w:rsidRDefault="0017750E" w:rsidP="0017750E">
      <w:pPr>
        <w:pStyle w:val="BodyTextIndent"/>
        <w:ind w:left="0" w:firstLine="0"/>
        <w:jc w:val="left"/>
        <w:rPr>
          <w:rFonts w:ascii="Arial" w:hAnsi="Arial" w:cs="Arial"/>
          <w:szCs w:val="24"/>
        </w:rPr>
      </w:pPr>
    </w:p>
    <w:p w14:paraId="740F8B98" w14:textId="77777777" w:rsidR="0017750E" w:rsidRDefault="0017750E" w:rsidP="0017750E">
      <w:pPr>
        <w:pStyle w:val="BodyTextIndent"/>
        <w:ind w:left="0" w:firstLine="0"/>
        <w:jc w:val="left"/>
        <w:rPr>
          <w:rFonts w:ascii="Arial" w:hAnsi="Arial" w:cs="Arial"/>
          <w:szCs w:val="24"/>
        </w:rPr>
      </w:pPr>
      <w:r w:rsidRPr="000F0E41">
        <w:rPr>
          <w:rFonts w:ascii="Arial" w:hAnsi="Arial" w:cs="Arial"/>
          <w:szCs w:val="24"/>
        </w:rPr>
        <w:t>Within seven days a Serious Occurrence Inquiry Report must be completed and submitted to the Ministry’s Regional Office.</w:t>
      </w:r>
    </w:p>
    <w:p w14:paraId="136B2A8D" w14:textId="77777777" w:rsidR="0017750E" w:rsidRPr="000F0E41" w:rsidRDefault="0017750E" w:rsidP="0017750E">
      <w:pPr>
        <w:pStyle w:val="BodyTextIndent"/>
        <w:ind w:left="0" w:firstLine="0"/>
        <w:jc w:val="left"/>
        <w:rPr>
          <w:rFonts w:ascii="Arial" w:hAnsi="Arial" w:cs="Arial"/>
          <w:szCs w:val="24"/>
        </w:rPr>
      </w:pPr>
    </w:p>
    <w:p w14:paraId="114C1F18" w14:textId="77777777" w:rsidR="0017750E" w:rsidRPr="000F0E41" w:rsidRDefault="0017750E" w:rsidP="0017750E">
      <w:pPr>
        <w:pStyle w:val="BodyTextIndent"/>
        <w:ind w:left="0" w:firstLine="0"/>
        <w:jc w:val="left"/>
        <w:rPr>
          <w:rFonts w:ascii="Arial" w:hAnsi="Arial" w:cs="Arial"/>
          <w:szCs w:val="24"/>
        </w:rPr>
      </w:pPr>
    </w:p>
    <w:p w14:paraId="30519437" w14:textId="77777777" w:rsidR="0017750E" w:rsidRPr="000F0E41" w:rsidRDefault="0017750E" w:rsidP="0017750E">
      <w:pPr>
        <w:pStyle w:val="BodyTextIndent"/>
        <w:ind w:left="0" w:firstLine="0"/>
        <w:jc w:val="left"/>
        <w:rPr>
          <w:rFonts w:ascii="Arial" w:hAnsi="Arial" w:cs="Arial"/>
          <w:b/>
          <w:szCs w:val="24"/>
        </w:rPr>
      </w:pPr>
      <w:r w:rsidRPr="000F0E41">
        <w:rPr>
          <w:rFonts w:ascii="Arial" w:hAnsi="Arial" w:cs="Arial"/>
          <w:b/>
          <w:szCs w:val="24"/>
        </w:rPr>
        <w:t xml:space="preserve">Rules Governing </w:t>
      </w:r>
      <w:r>
        <w:rPr>
          <w:rFonts w:ascii="Arial" w:hAnsi="Arial" w:cs="Arial"/>
          <w:b/>
          <w:szCs w:val="24"/>
        </w:rPr>
        <w:t>t</w:t>
      </w:r>
      <w:r w:rsidRPr="000F0E41">
        <w:rPr>
          <w:rFonts w:ascii="Arial" w:hAnsi="Arial" w:cs="Arial"/>
          <w:b/>
          <w:szCs w:val="24"/>
        </w:rPr>
        <w:t xml:space="preserve">he </w:t>
      </w:r>
      <w:r>
        <w:rPr>
          <w:rFonts w:ascii="Arial" w:hAnsi="Arial" w:cs="Arial"/>
          <w:b/>
          <w:szCs w:val="24"/>
        </w:rPr>
        <w:t>u</w:t>
      </w:r>
      <w:r w:rsidRPr="000F0E41">
        <w:rPr>
          <w:rFonts w:ascii="Arial" w:hAnsi="Arial" w:cs="Arial"/>
          <w:b/>
          <w:szCs w:val="24"/>
        </w:rPr>
        <w:t xml:space="preserve">se Of Physical Restraints </w:t>
      </w:r>
      <w:r>
        <w:rPr>
          <w:rFonts w:ascii="Arial" w:hAnsi="Arial" w:cs="Arial"/>
          <w:b/>
          <w:szCs w:val="24"/>
        </w:rPr>
        <w:t>b</w:t>
      </w:r>
      <w:r w:rsidRPr="000F0E41">
        <w:rPr>
          <w:rFonts w:ascii="Arial" w:hAnsi="Arial" w:cs="Arial"/>
          <w:b/>
          <w:szCs w:val="24"/>
        </w:rPr>
        <w:t>y</w:t>
      </w:r>
      <w:r>
        <w:rPr>
          <w:rFonts w:ascii="Arial" w:hAnsi="Arial" w:cs="Arial"/>
          <w:b/>
          <w:szCs w:val="24"/>
        </w:rPr>
        <w:t xml:space="preserve"> </w:t>
      </w:r>
      <w:r w:rsidRPr="000F0E41">
        <w:rPr>
          <w:rFonts w:ascii="Arial" w:hAnsi="Arial" w:cs="Arial"/>
          <w:b/>
          <w:szCs w:val="24"/>
        </w:rPr>
        <w:t>M</w:t>
      </w:r>
      <w:r>
        <w:rPr>
          <w:rFonts w:ascii="Arial" w:hAnsi="Arial" w:cs="Arial"/>
          <w:b/>
          <w:szCs w:val="24"/>
        </w:rPr>
        <w:t>VACL</w:t>
      </w:r>
      <w:r w:rsidRPr="000F0E41">
        <w:rPr>
          <w:rFonts w:ascii="Arial" w:hAnsi="Arial" w:cs="Arial"/>
          <w:b/>
          <w:szCs w:val="24"/>
        </w:rPr>
        <w:t xml:space="preserve"> Service Providers</w:t>
      </w:r>
      <w:r>
        <w:rPr>
          <w:rFonts w:ascii="Arial" w:hAnsi="Arial" w:cs="Arial"/>
          <w:b/>
          <w:szCs w:val="24"/>
        </w:rPr>
        <w:t>:</w:t>
      </w:r>
    </w:p>
    <w:p w14:paraId="44AFDA2C" w14:textId="77777777" w:rsidR="0017750E" w:rsidRPr="000F0E41" w:rsidRDefault="0017750E" w:rsidP="0017750E">
      <w:pPr>
        <w:pStyle w:val="BodyTextIndent"/>
        <w:tabs>
          <w:tab w:val="left" w:pos="720"/>
        </w:tabs>
        <w:ind w:left="0" w:firstLine="0"/>
        <w:jc w:val="left"/>
        <w:rPr>
          <w:rFonts w:ascii="Arial" w:hAnsi="Arial" w:cs="Arial"/>
          <w:b/>
          <w:szCs w:val="24"/>
        </w:rPr>
      </w:pPr>
    </w:p>
    <w:p w14:paraId="29519BCF" w14:textId="77777777" w:rsidR="0017750E" w:rsidRDefault="0017750E" w:rsidP="0017750E">
      <w:pPr>
        <w:pStyle w:val="BodyTextIndent"/>
        <w:tabs>
          <w:tab w:val="left" w:pos="720"/>
        </w:tabs>
        <w:ind w:left="0" w:firstLine="0"/>
        <w:jc w:val="left"/>
        <w:rPr>
          <w:rFonts w:ascii="Arial" w:hAnsi="Arial" w:cs="Arial"/>
          <w:szCs w:val="24"/>
        </w:rPr>
      </w:pPr>
      <w:r w:rsidRPr="000F0E41">
        <w:rPr>
          <w:rFonts w:ascii="Arial" w:hAnsi="Arial" w:cs="Arial"/>
          <w:szCs w:val="24"/>
        </w:rPr>
        <w:t xml:space="preserve">Physical Restraint of a service recipient is </w:t>
      </w:r>
      <w:r w:rsidRPr="000F0E41">
        <w:rPr>
          <w:rFonts w:ascii="Arial" w:hAnsi="Arial" w:cs="Arial"/>
          <w:b/>
          <w:szCs w:val="24"/>
        </w:rPr>
        <w:t xml:space="preserve">prohibited </w:t>
      </w:r>
      <w:r w:rsidRPr="000F0E41">
        <w:rPr>
          <w:rFonts w:ascii="Arial" w:hAnsi="Arial" w:cs="Arial"/>
          <w:szCs w:val="24"/>
        </w:rPr>
        <w:t xml:space="preserve">for the purpose of punishment of the person.  </w:t>
      </w:r>
    </w:p>
    <w:p w14:paraId="3AD3152A" w14:textId="77777777" w:rsidR="0017750E" w:rsidRPr="000F0E41" w:rsidRDefault="0017750E" w:rsidP="0017750E">
      <w:pPr>
        <w:pStyle w:val="BodyTextIndent"/>
        <w:tabs>
          <w:tab w:val="left" w:pos="720"/>
        </w:tabs>
        <w:ind w:left="0" w:firstLine="0"/>
        <w:jc w:val="left"/>
        <w:rPr>
          <w:rFonts w:ascii="Arial" w:hAnsi="Arial" w:cs="Arial"/>
          <w:szCs w:val="24"/>
        </w:rPr>
      </w:pPr>
    </w:p>
    <w:p w14:paraId="4EDFB23E" w14:textId="77777777" w:rsidR="0017750E" w:rsidRPr="000F0E41" w:rsidRDefault="0017750E" w:rsidP="0017750E">
      <w:pPr>
        <w:pStyle w:val="BodyTextIndent"/>
        <w:tabs>
          <w:tab w:val="left" w:pos="720"/>
        </w:tabs>
        <w:ind w:left="0" w:firstLine="0"/>
        <w:jc w:val="left"/>
        <w:rPr>
          <w:rFonts w:ascii="Arial" w:hAnsi="Arial" w:cs="Arial"/>
          <w:szCs w:val="24"/>
        </w:rPr>
      </w:pPr>
      <w:r w:rsidRPr="000F0E41">
        <w:rPr>
          <w:rFonts w:ascii="Arial" w:hAnsi="Arial" w:cs="Arial"/>
          <w:szCs w:val="24"/>
        </w:rPr>
        <w:t>It is also unacceptable to threaten the use of a physical restraint as a means of managing disruptive verbal behaviours.</w:t>
      </w:r>
    </w:p>
    <w:p w14:paraId="76C5C106" w14:textId="77777777" w:rsidR="0017750E" w:rsidRPr="000F0E41" w:rsidRDefault="0017750E" w:rsidP="0017750E">
      <w:pPr>
        <w:pStyle w:val="BodyTextIndent"/>
        <w:tabs>
          <w:tab w:val="left" w:pos="720"/>
        </w:tabs>
        <w:ind w:left="0" w:firstLine="0"/>
        <w:jc w:val="left"/>
        <w:rPr>
          <w:rFonts w:ascii="Arial" w:hAnsi="Arial" w:cs="Arial"/>
          <w:b/>
          <w:szCs w:val="24"/>
        </w:rPr>
      </w:pPr>
    </w:p>
    <w:p w14:paraId="1B8AEE7B" w14:textId="77777777" w:rsidR="0017750E" w:rsidRPr="000F0E41" w:rsidRDefault="0017750E" w:rsidP="0017750E">
      <w:pPr>
        <w:pStyle w:val="BodyTextIndent"/>
        <w:tabs>
          <w:tab w:val="left" w:pos="720"/>
        </w:tabs>
        <w:ind w:left="0" w:firstLine="0"/>
        <w:jc w:val="left"/>
        <w:rPr>
          <w:rFonts w:ascii="Arial" w:hAnsi="Arial" w:cs="Arial"/>
          <w:b/>
          <w:szCs w:val="24"/>
        </w:rPr>
      </w:pPr>
      <w:r w:rsidRPr="000F0E41">
        <w:rPr>
          <w:rFonts w:ascii="Arial" w:hAnsi="Arial" w:cs="Arial"/>
          <w:b/>
          <w:szCs w:val="24"/>
        </w:rPr>
        <w:t xml:space="preserve">A Physical Restraint </w:t>
      </w:r>
      <w:r w:rsidRPr="000F0E41">
        <w:rPr>
          <w:rFonts w:ascii="Arial" w:hAnsi="Arial" w:cs="Arial"/>
          <w:b/>
          <w:szCs w:val="24"/>
          <w:u w:val="single"/>
        </w:rPr>
        <w:t>may</w:t>
      </w:r>
      <w:r w:rsidRPr="000F0E41">
        <w:rPr>
          <w:rFonts w:ascii="Arial" w:hAnsi="Arial" w:cs="Arial"/>
          <w:b/>
          <w:szCs w:val="24"/>
        </w:rPr>
        <w:t xml:space="preserve"> be used AS A LAST RESORT ONLY.</w:t>
      </w:r>
    </w:p>
    <w:p w14:paraId="3BEB9C5B" w14:textId="77777777" w:rsidR="0017750E" w:rsidRPr="000F0E41" w:rsidRDefault="0017750E" w:rsidP="0017750E">
      <w:pPr>
        <w:pStyle w:val="BodyTextIndent"/>
        <w:tabs>
          <w:tab w:val="left" w:pos="720"/>
        </w:tabs>
        <w:ind w:left="0" w:firstLine="0"/>
        <w:jc w:val="left"/>
        <w:rPr>
          <w:rFonts w:ascii="Arial" w:hAnsi="Arial" w:cs="Arial"/>
          <w:b/>
          <w:szCs w:val="24"/>
        </w:rPr>
      </w:pPr>
    </w:p>
    <w:p w14:paraId="58DA2753" w14:textId="77777777" w:rsidR="0017750E" w:rsidRPr="000F0E41" w:rsidRDefault="0017750E" w:rsidP="0017750E">
      <w:pPr>
        <w:pStyle w:val="BodyTextIndent"/>
        <w:ind w:left="0" w:firstLine="0"/>
        <w:jc w:val="left"/>
        <w:rPr>
          <w:rFonts w:ascii="Arial" w:hAnsi="Arial" w:cs="Arial"/>
          <w:b/>
          <w:szCs w:val="24"/>
        </w:rPr>
      </w:pPr>
      <w:r w:rsidRPr="000F0E41">
        <w:rPr>
          <w:rFonts w:ascii="Arial" w:hAnsi="Arial" w:cs="Arial"/>
          <w:bCs/>
          <w:szCs w:val="24"/>
        </w:rPr>
        <w:t>MVACL</w:t>
      </w:r>
      <w:r w:rsidRPr="000F0E41">
        <w:rPr>
          <w:rFonts w:ascii="Arial" w:hAnsi="Arial" w:cs="Arial"/>
          <w:szCs w:val="24"/>
        </w:rPr>
        <w:t xml:space="preserve"> expects all staff to provide a therapeutic </w:t>
      </w:r>
      <w:r>
        <w:rPr>
          <w:rFonts w:ascii="Arial" w:hAnsi="Arial" w:cs="Arial"/>
          <w:szCs w:val="24"/>
        </w:rPr>
        <w:t>e</w:t>
      </w:r>
      <w:r w:rsidRPr="000F0E41">
        <w:rPr>
          <w:rFonts w:ascii="Arial" w:hAnsi="Arial" w:cs="Arial"/>
          <w:szCs w:val="24"/>
        </w:rPr>
        <w:t>nvironment, to utilize preventative strategies as well as early intervention to limit the emergence of assault toward self</w:t>
      </w:r>
      <w:r>
        <w:rPr>
          <w:rFonts w:ascii="Arial" w:hAnsi="Arial" w:cs="Arial"/>
          <w:szCs w:val="24"/>
        </w:rPr>
        <w:t xml:space="preserve"> </w:t>
      </w:r>
      <w:r w:rsidRPr="000F0E41">
        <w:rPr>
          <w:rFonts w:ascii="Arial" w:hAnsi="Arial" w:cs="Arial"/>
          <w:szCs w:val="24"/>
        </w:rPr>
        <w:t xml:space="preserve">and others; therefore </w:t>
      </w:r>
      <w:r w:rsidRPr="000F0E41">
        <w:rPr>
          <w:rFonts w:ascii="Arial" w:hAnsi="Arial" w:cs="Arial"/>
          <w:b/>
          <w:szCs w:val="24"/>
        </w:rPr>
        <w:t>physical restraint should only be used as the</w:t>
      </w:r>
      <w:r>
        <w:rPr>
          <w:rFonts w:ascii="Arial" w:hAnsi="Arial" w:cs="Arial"/>
          <w:b/>
          <w:szCs w:val="24"/>
        </w:rPr>
        <w:t xml:space="preserve"> </w:t>
      </w:r>
      <w:r w:rsidRPr="000F0E41">
        <w:rPr>
          <w:rFonts w:ascii="Arial" w:hAnsi="Arial" w:cs="Arial"/>
          <w:b/>
          <w:szCs w:val="24"/>
        </w:rPr>
        <w:t>ultimate last resort.</w:t>
      </w:r>
    </w:p>
    <w:p w14:paraId="442373F1" w14:textId="77777777" w:rsidR="0017750E" w:rsidRPr="000F0E41" w:rsidRDefault="0017750E" w:rsidP="0017750E">
      <w:pPr>
        <w:pStyle w:val="BodyTextIndent"/>
        <w:tabs>
          <w:tab w:val="left" w:pos="720"/>
        </w:tabs>
        <w:ind w:left="405" w:firstLine="0"/>
        <w:jc w:val="left"/>
        <w:rPr>
          <w:rFonts w:ascii="Arial" w:hAnsi="Arial" w:cs="Arial"/>
          <w:b/>
          <w:szCs w:val="24"/>
        </w:rPr>
      </w:pPr>
    </w:p>
    <w:p w14:paraId="1F23C7C2" w14:textId="77777777" w:rsidR="0017750E" w:rsidRPr="000F0E41" w:rsidRDefault="0017750E" w:rsidP="0017750E">
      <w:pPr>
        <w:pStyle w:val="BodyTextIndent"/>
        <w:ind w:left="0" w:firstLine="0"/>
        <w:jc w:val="left"/>
        <w:rPr>
          <w:rFonts w:ascii="Arial" w:hAnsi="Arial" w:cs="Arial"/>
          <w:szCs w:val="24"/>
        </w:rPr>
      </w:pPr>
      <w:r w:rsidRPr="000F0E41">
        <w:rPr>
          <w:rFonts w:ascii="Arial" w:hAnsi="Arial" w:cs="Arial"/>
          <w:szCs w:val="24"/>
        </w:rPr>
        <w:t>Physical restraint of a service recipient may be carried out only for the purpose of</w:t>
      </w:r>
      <w:r>
        <w:rPr>
          <w:rFonts w:ascii="Arial" w:hAnsi="Arial" w:cs="Arial"/>
          <w:szCs w:val="24"/>
        </w:rPr>
        <w:t xml:space="preserve"> p</w:t>
      </w:r>
      <w:r w:rsidRPr="000F0E41">
        <w:rPr>
          <w:rFonts w:ascii="Arial" w:hAnsi="Arial" w:cs="Arial"/>
          <w:szCs w:val="24"/>
        </w:rPr>
        <w:t>reventing the individual from physically injuring or further physically injuring him or herself or others.</w:t>
      </w:r>
    </w:p>
    <w:p w14:paraId="3AB323D6" w14:textId="77777777" w:rsidR="0017750E" w:rsidRPr="000F0E41" w:rsidRDefault="0017750E" w:rsidP="0017750E">
      <w:pPr>
        <w:pStyle w:val="BodyTextIndent"/>
        <w:ind w:left="0" w:firstLine="0"/>
        <w:jc w:val="left"/>
        <w:rPr>
          <w:rFonts w:ascii="Arial" w:hAnsi="Arial" w:cs="Arial"/>
          <w:szCs w:val="24"/>
        </w:rPr>
      </w:pPr>
      <w:r w:rsidRPr="000F0E41">
        <w:rPr>
          <w:rFonts w:ascii="Arial" w:hAnsi="Arial" w:cs="Arial"/>
          <w:szCs w:val="24"/>
        </w:rPr>
        <w:t xml:space="preserve">Use of a physical restraint </w:t>
      </w:r>
      <w:r w:rsidRPr="000F0E41">
        <w:rPr>
          <w:rFonts w:ascii="Arial" w:hAnsi="Arial" w:cs="Arial"/>
          <w:b/>
          <w:szCs w:val="24"/>
        </w:rPr>
        <w:t>must involve</w:t>
      </w:r>
      <w:r w:rsidRPr="000F0E41">
        <w:rPr>
          <w:rFonts w:ascii="Arial" w:hAnsi="Arial" w:cs="Arial"/>
          <w:szCs w:val="24"/>
        </w:rPr>
        <w:t xml:space="preserve"> using the least amount of force necessary for the shortest possible duration.  Ensure the care,</w:t>
      </w:r>
      <w:r>
        <w:rPr>
          <w:rFonts w:ascii="Arial" w:hAnsi="Arial" w:cs="Arial"/>
          <w:szCs w:val="24"/>
        </w:rPr>
        <w:t xml:space="preserve"> </w:t>
      </w:r>
      <w:r w:rsidRPr="000F0E41">
        <w:rPr>
          <w:rFonts w:ascii="Arial" w:hAnsi="Arial" w:cs="Arial"/>
          <w:szCs w:val="24"/>
        </w:rPr>
        <w:t>welfare</w:t>
      </w:r>
      <w:r>
        <w:rPr>
          <w:rFonts w:ascii="Arial" w:hAnsi="Arial" w:cs="Arial"/>
          <w:szCs w:val="24"/>
        </w:rPr>
        <w:t>, safety</w:t>
      </w:r>
      <w:r w:rsidRPr="000F0E41">
        <w:rPr>
          <w:rFonts w:ascii="Arial" w:hAnsi="Arial" w:cs="Arial"/>
          <w:szCs w:val="24"/>
        </w:rPr>
        <w:t xml:space="preserve"> and security of the individual.</w:t>
      </w:r>
    </w:p>
    <w:p w14:paraId="057291BA" w14:textId="77777777" w:rsidR="0017750E" w:rsidRPr="000F0E41" w:rsidRDefault="0017750E" w:rsidP="0017750E">
      <w:pPr>
        <w:pStyle w:val="BodyTextIndent"/>
        <w:ind w:left="0" w:firstLine="0"/>
        <w:jc w:val="left"/>
        <w:rPr>
          <w:rFonts w:ascii="Arial" w:hAnsi="Arial" w:cs="Arial"/>
          <w:szCs w:val="24"/>
        </w:rPr>
      </w:pPr>
    </w:p>
    <w:p w14:paraId="174D3CE7" w14:textId="77777777" w:rsidR="0017750E" w:rsidRPr="000F0E41" w:rsidRDefault="0017750E" w:rsidP="0017750E">
      <w:pPr>
        <w:pStyle w:val="BodyTextIndent"/>
        <w:ind w:left="0" w:firstLine="0"/>
        <w:jc w:val="left"/>
        <w:rPr>
          <w:rFonts w:ascii="Arial" w:hAnsi="Arial" w:cs="Arial"/>
          <w:szCs w:val="24"/>
        </w:rPr>
      </w:pPr>
      <w:r w:rsidRPr="000F0E41">
        <w:rPr>
          <w:rFonts w:ascii="Arial" w:hAnsi="Arial" w:cs="Arial"/>
          <w:szCs w:val="24"/>
        </w:rPr>
        <w:lastRenderedPageBreak/>
        <w:t>Physical restraint of a service recipient may only be carried out by a staff member if he or she holds current certification in CPI and received orientation (and annual review) in the Rules Governing Use of Physical Restraints.  Restraints must be regularly rehearsed among</w:t>
      </w:r>
      <w:r>
        <w:rPr>
          <w:rFonts w:ascii="Arial" w:hAnsi="Arial" w:cs="Arial"/>
          <w:szCs w:val="24"/>
        </w:rPr>
        <w:t xml:space="preserve"> t</w:t>
      </w:r>
      <w:r w:rsidRPr="000F0E41">
        <w:rPr>
          <w:rFonts w:ascii="Arial" w:hAnsi="Arial" w:cs="Arial"/>
          <w:szCs w:val="24"/>
        </w:rPr>
        <w:t>eam members.</w:t>
      </w:r>
    </w:p>
    <w:p w14:paraId="09262377" w14:textId="77777777" w:rsidR="0017750E" w:rsidRPr="000F0E41" w:rsidRDefault="0017750E" w:rsidP="0017750E">
      <w:pPr>
        <w:pStyle w:val="BodyTextIndent"/>
        <w:ind w:left="0" w:firstLine="0"/>
        <w:jc w:val="left"/>
        <w:rPr>
          <w:rFonts w:ascii="Arial" w:hAnsi="Arial" w:cs="Arial"/>
          <w:szCs w:val="24"/>
        </w:rPr>
      </w:pPr>
    </w:p>
    <w:p w14:paraId="172B52E4" w14:textId="77777777" w:rsidR="0017750E" w:rsidRPr="000F0E41" w:rsidRDefault="0017750E" w:rsidP="0017750E">
      <w:pPr>
        <w:pStyle w:val="BodyTextIndent"/>
        <w:ind w:left="0" w:firstLine="0"/>
        <w:jc w:val="left"/>
        <w:rPr>
          <w:rFonts w:ascii="Arial" w:hAnsi="Arial" w:cs="Arial"/>
          <w:szCs w:val="24"/>
        </w:rPr>
      </w:pPr>
      <w:r w:rsidRPr="000F0E41">
        <w:rPr>
          <w:rFonts w:ascii="Arial" w:hAnsi="Arial" w:cs="Arial"/>
          <w:szCs w:val="24"/>
        </w:rPr>
        <w:t>During physical restraint of an individual, that person’s condition (vital signs) must be continually monitored and assessed.</w:t>
      </w:r>
    </w:p>
    <w:p w14:paraId="7417B351" w14:textId="77777777" w:rsidR="0017750E" w:rsidRPr="000F0E41" w:rsidRDefault="0017750E" w:rsidP="0017750E">
      <w:pPr>
        <w:pStyle w:val="BodyTextIndent"/>
        <w:tabs>
          <w:tab w:val="left" w:pos="360"/>
        </w:tabs>
        <w:ind w:left="1080" w:firstLine="0"/>
        <w:jc w:val="left"/>
        <w:rPr>
          <w:rFonts w:ascii="Arial" w:hAnsi="Arial" w:cs="Arial"/>
          <w:szCs w:val="24"/>
        </w:rPr>
      </w:pPr>
    </w:p>
    <w:p w14:paraId="4C4716FF" w14:textId="77777777" w:rsidR="0017750E" w:rsidRDefault="0017750E" w:rsidP="0017750E">
      <w:pPr>
        <w:pStyle w:val="BodyTextIndent"/>
        <w:ind w:left="0" w:firstLine="0"/>
        <w:jc w:val="left"/>
        <w:rPr>
          <w:rFonts w:ascii="Arial" w:hAnsi="Arial" w:cs="Arial"/>
          <w:szCs w:val="24"/>
        </w:rPr>
      </w:pPr>
      <w:r w:rsidRPr="000F0E41">
        <w:rPr>
          <w:rFonts w:ascii="Arial" w:hAnsi="Arial" w:cs="Arial"/>
          <w:szCs w:val="24"/>
        </w:rPr>
        <w:t xml:space="preserve">Physical restraint of a person </w:t>
      </w:r>
      <w:r w:rsidRPr="000F0E41">
        <w:rPr>
          <w:rFonts w:ascii="Arial" w:hAnsi="Arial" w:cs="Arial"/>
          <w:b/>
          <w:szCs w:val="24"/>
        </w:rPr>
        <w:t>must be stopped</w:t>
      </w:r>
      <w:r w:rsidRPr="000F0E41">
        <w:rPr>
          <w:rFonts w:ascii="Arial" w:hAnsi="Arial" w:cs="Arial"/>
          <w:szCs w:val="24"/>
        </w:rPr>
        <w:t xml:space="preserve"> upon the earlier of the following: </w:t>
      </w:r>
    </w:p>
    <w:p w14:paraId="5E4A161E" w14:textId="77777777" w:rsidR="0017750E" w:rsidRPr="000F0E41" w:rsidRDefault="0017750E" w:rsidP="0017750E">
      <w:pPr>
        <w:pStyle w:val="BodyTextIndent"/>
        <w:ind w:left="0" w:firstLine="0"/>
        <w:jc w:val="left"/>
        <w:rPr>
          <w:rFonts w:ascii="Arial" w:hAnsi="Arial" w:cs="Arial"/>
          <w:szCs w:val="24"/>
        </w:rPr>
      </w:pPr>
    </w:p>
    <w:p w14:paraId="5B3F62CD" w14:textId="77777777" w:rsidR="0017750E" w:rsidRDefault="0017750E" w:rsidP="0017750E">
      <w:pPr>
        <w:pStyle w:val="BodyTextIndent"/>
        <w:numPr>
          <w:ilvl w:val="0"/>
          <w:numId w:val="6"/>
        </w:numPr>
        <w:jc w:val="left"/>
        <w:rPr>
          <w:rFonts w:ascii="Arial" w:hAnsi="Arial" w:cs="Arial"/>
          <w:szCs w:val="24"/>
        </w:rPr>
      </w:pPr>
      <w:r w:rsidRPr="000F0E41">
        <w:rPr>
          <w:rFonts w:ascii="Arial" w:hAnsi="Arial" w:cs="Arial"/>
          <w:szCs w:val="24"/>
        </w:rPr>
        <w:t>when there is no longer a clear and imminent risk that the person will physically injure or further physically injure himself, herself or others,</w:t>
      </w:r>
    </w:p>
    <w:p w14:paraId="29BE2D83" w14:textId="77777777" w:rsidR="0017750E" w:rsidRDefault="0017750E" w:rsidP="0017750E">
      <w:pPr>
        <w:pStyle w:val="BodyTextIndent"/>
        <w:numPr>
          <w:ilvl w:val="0"/>
          <w:numId w:val="6"/>
        </w:numPr>
        <w:jc w:val="left"/>
        <w:rPr>
          <w:rFonts w:ascii="Arial" w:hAnsi="Arial" w:cs="Arial"/>
          <w:szCs w:val="24"/>
        </w:rPr>
      </w:pPr>
      <w:r>
        <w:rPr>
          <w:rFonts w:ascii="Arial" w:hAnsi="Arial" w:cs="Arial"/>
          <w:szCs w:val="24"/>
        </w:rPr>
        <w:t xml:space="preserve">when there </w:t>
      </w:r>
      <w:r w:rsidRPr="000F0E41">
        <w:rPr>
          <w:rFonts w:ascii="Arial" w:hAnsi="Arial" w:cs="Arial"/>
          <w:szCs w:val="24"/>
        </w:rPr>
        <w:t>is a risk that the physical restraint itself will endanger the health and safety of the person,</w:t>
      </w:r>
    </w:p>
    <w:p w14:paraId="7FE4C8A9" w14:textId="77777777" w:rsidR="0017750E" w:rsidRDefault="0017750E" w:rsidP="0017750E">
      <w:pPr>
        <w:pStyle w:val="BodyTextIndent"/>
        <w:numPr>
          <w:ilvl w:val="0"/>
          <w:numId w:val="6"/>
        </w:numPr>
        <w:jc w:val="left"/>
        <w:rPr>
          <w:rFonts w:ascii="Arial" w:hAnsi="Arial" w:cs="Arial"/>
          <w:szCs w:val="24"/>
        </w:rPr>
      </w:pPr>
      <w:r>
        <w:rPr>
          <w:rFonts w:ascii="Arial" w:hAnsi="Arial" w:cs="Arial"/>
          <w:szCs w:val="24"/>
        </w:rPr>
        <w:t>when the</w:t>
      </w:r>
      <w:r w:rsidRPr="000F0E41">
        <w:rPr>
          <w:rFonts w:ascii="Arial" w:hAnsi="Arial" w:cs="Arial"/>
          <w:szCs w:val="24"/>
        </w:rPr>
        <w:t xml:space="preserve"> restraint is taken to the floor,</w:t>
      </w:r>
    </w:p>
    <w:p w14:paraId="06F305F1" w14:textId="77777777" w:rsidR="0017750E" w:rsidRPr="000F0E41" w:rsidRDefault="0017750E" w:rsidP="0017750E">
      <w:pPr>
        <w:pStyle w:val="BodyTextIndent"/>
        <w:numPr>
          <w:ilvl w:val="0"/>
          <w:numId w:val="6"/>
        </w:numPr>
        <w:jc w:val="left"/>
        <w:rPr>
          <w:rFonts w:ascii="Arial" w:hAnsi="Arial" w:cs="Arial"/>
          <w:szCs w:val="24"/>
        </w:rPr>
      </w:pPr>
      <w:r>
        <w:rPr>
          <w:rFonts w:ascii="Arial" w:hAnsi="Arial" w:cs="Arial"/>
          <w:szCs w:val="24"/>
        </w:rPr>
        <w:t>when it is clear that</w:t>
      </w:r>
      <w:r w:rsidRPr="000F0E41">
        <w:rPr>
          <w:rFonts w:ascii="Arial" w:hAnsi="Arial" w:cs="Arial"/>
          <w:szCs w:val="24"/>
        </w:rPr>
        <w:t xml:space="preserve"> the restraint proves ineffective in assisting the person to regain control….Call the Police.</w:t>
      </w:r>
    </w:p>
    <w:p w14:paraId="34379C7C" w14:textId="77777777" w:rsidR="0017750E" w:rsidRPr="000F0E41" w:rsidRDefault="0017750E" w:rsidP="0017750E">
      <w:pPr>
        <w:pStyle w:val="BodyTextIndent"/>
        <w:tabs>
          <w:tab w:val="left" w:pos="360"/>
        </w:tabs>
        <w:jc w:val="left"/>
        <w:rPr>
          <w:rFonts w:ascii="Arial" w:hAnsi="Arial" w:cs="Arial"/>
          <w:szCs w:val="24"/>
        </w:rPr>
      </w:pPr>
    </w:p>
    <w:p w14:paraId="547B01C9" w14:textId="77777777" w:rsidR="0017750E" w:rsidRDefault="0017750E" w:rsidP="0017750E">
      <w:pPr>
        <w:rPr>
          <w:rFonts w:ascii="Arial" w:hAnsi="Arial" w:cs="Arial"/>
        </w:rPr>
      </w:pPr>
    </w:p>
    <w:p w14:paraId="0E005377" w14:textId="77777777" w:rsidR="0017750E" w:rsidRPr="00494145" w:rsidRDefault="0017750E" w:rsidP="0017750E">
      <w:pPr>
        <w:rPr>
          <w:rFonts w:ascii="Arial Black" w:hAnsi="Arial Black" w:cs="Arial"/>
          <w:sz w:val="28"/>
          <w:szCs w:val="28"/>
        </w:rPr>
      </w:pPr>
      <w:r w:rsidRPr="00494145">
        <w:rPr>
          <w:rFonts w:ascii="Arial Black" w:hAnsi="Arial Black" w:cs="Arial"/>
          <w:sz w:val="28"/>
          <w:szCs w:val="28"/>
        </w:rPr>
        <w:t>Postvention and Debriefing</w:t>
      </w:r>
    </w:p>
    <w:p w14:paraId="3D8EAEBC" w14:textId="77777777" w:rsidR="0017750E" w:rsidRDefault="0017750E" w:rsidP="0017750E">
      <w:pPr>
        <w:rPr>
          <w:rFonts w:ascii="Arial" w:hAnsi="Arial" w:cs="Arial"/>
          <w:b/>
        </w:rPr>
      </w:pPr>
    </w:p>
    <w:p w14:paraId="25D2261C" w14:textId="77777777" w:rsidR="0017750E" w:rsidRPr="00494145" w:rsidRDefault="0017750E" w:rsidP="0017750E">
      <w:pPr>
        <w:rPr>
          <w:rFonts w:ascii="Arial Black" w:hAnsi="Arial Black" w:cs="Arial"/>
        </w:rPr>
      </w:pPr>
      <w:r w:rsidRPr="00494145">
        <w:rPr>
          <w:rFonts w:ascii="Arial Black" w:hAnsi="Arial Black" w:cs="Arial"/>
        </w:rPr>
        <w:t>Postvention:</w:t>
      </w:r>
    </w:p>
    <w:p w14:paraId="0A0CC269" w14:textId="77777777" w:rsidR="0017750E" w:rsidRPr="000F0E41" w:rsidRDefault="0017750E" w:rsidP="0017750E">
      <w:pPr>
        <w:rPr>
          <w:rFonts w:ascii="Arial" w:hAnsi="Arial" w:cs="Arial"/>
          <w:b/>
        </w:rPr>
      </w:pPr>
    </w:p>
    <w:p w14:paraId="268AFF80" w14:textId="50F14999" w:rsidR="0017750E" w:rsidRPr="000F0E41" w:rsidRDefault="0017750E" w:rsidP="0017750E">
      <w:pPr>
        <w:rPr>
          <w:rFonts w:ascii="Arial" w:hAnsi="Arial" w:cs="Arial"/>
        </w:rPr>
      </w:pPr>
      <w:r w:rsidRPr="000F0E41">
        <w:rPr>
          <w:rFonts w:ascii="Arial" w:hAnsi="Arial" w:cs="Arial"/>
        </w:rPr>
        <w:t xml:space="preserve">The purpose of postvention with an individual is to provide </w:t>
      </w:r>
      <w:r w:rsidR="00760EFD" w:rsidRPr="001B40F3">
        <w:rPr>
          <w:rFonts w:ascii="Arial" w:hAnsi="Arial" w:cs="Arial"/>
        </w:rPr>
        <w:t>them</w:t>
      </w:r>
      <w:r w:rsidRPr="000F0E41">
        <w:rPr>
          <w:rFonts w:ascii="Arial" w:hAnsi="Arial" w:cs="Arial"/>
        </w:rPr>
        <w:t xml:space="preserve"> with the opportunity for discussing the facts of an incident as well as their own emotional responses to a crisis situation.  (Any needed medical attention must be sought prior to attempting postvention)</w:t>
      </w:r>
      <w:r>
        <w:rPr>
          <w:rFonts w:ascii="Arial" w:hAnsi="Arial" w:cs="Arial"/>
        </w:rPr>
        <w:t>.</w:t>
      </w:r>
      <w:r w:rsidRPr="000F0E41">
        <w:rPr>
          <w:rFonts w:ascii="Arial" w:hAnsi="Arial" w:cs="Arial"/>
        </w:rPr>
        <w:t xml:space="preserve">    </w:t>
      </w:r>
    </w:p>
    <w:p w14:paraId="3D78A4AC" w14:textId="77777777" w:rsidR="0017750E" w:rsidRPr="000F0E41" w:rsidRDefault="0017750E" w:rsidP="0017750E">
      <w:pPr>
        <w:rPr>
          <w:rFonts w:ascii="Arial" w:hAnsi="Arial" w:cs="Arial"/>
        </w:rPr>
      </w:pPr>
      <w:r w:rsidRPr="000F0E41">
        <w:rPr>
          <w:rFonts w:ascii="Arial" w:hAnsi="Arial" w:cs="Arial"/>
        </w:rPr>
        <w:tab/>
      </w:r>
    </w:p>
    <w:p w14:paraId="585225C9" w14:textId="77777777" w:rsidR="0017750E" w:rsidRPr="000F0E41" w:rsidRDefault="0017750E" w:rsidP="0017750E">
      <w:pPr>
        <w:rPr>
          <w:rFonts w:ascii="Arial" w:hAnsi="Arial" w:cs="Arial"/>
        </w:rPr>
      </w:pPr>
      <w:r w:rsidRPr="000F0E41">
        <w:rPr>
          <w:rFonts w:ascii="Arial" w:hAnsi="Arial" w:cs="Arial"/>
        </w:rPr>
        <w:t>In all cases, the process should include the following:</w:t>
      </w:r>
    </w:p>
    <w:p w14:paraId="62807EE9" w14:textId="77777777" w:rsidR="0017750E" w:rsidRPr="000F0E41" w:rsidRDefault="0017750E" w:rsidP="0017750E">
      <w:pPr>
        <w:rPr>
          <w:rFonts w:ascii="Arial" w:hAnsi="Arial" w:cs="Arial"/>
        </w:rPr>
      </w:pPr>
    </w:p>
    <w:p w14:paraId="7691AA40" w14:textId="77777777" w:rsidR="0017750E" w:rsidRDefault="0017750E" w:rsidP="0017750E">
      <w:pPr>
        <w:numPr>
          <w:ilvl w:val="0"/>
          <w:numId w:val="4"/>
        </w:numPr>
        <w:rPr>
          <w:rFonts w:ascii="Arial" w:hAnsi="Arial" w:cs="Arial"/>
        </w:rPr>
      </w:pPr>
      <w:r w:rsidRPr="000F0E41">
        <w:rPr>
          <w:rFonts w:ascii="Arial" w:hAnsi="Arial" w:cs="Arial"/>
        </w:rPr>
        <w:t>The ‘designated de</w:t>
      </w:r>
      <w:r>
        <w:rPr>
          <w:rFonts w:ascii="Arial" w:hAnsi="Arial" w:cs="Arial"/>
        </w:rPr>
        <w:t>-</w:t>
      </w:r>
      <w:r w:rsidRPr="000F0E41">
        <w:rPr>
          <w:rFonts w:ascii="Arial" w:hAnsi="Arial" w:cs="Arial"/>
        </w:rPr>
        <w:t>briefer has the responsibility to provide the individual with an opportunity to regain composure.</w:t>
      </w:r>
    </w:p>
    <w:p w14:paraId="4D3D51E2" w14:textId="77777777" w:rsidR="0017750E" w:rsidRPr="000F0E41" w:rsidRDefault="0017750E" w:rsidP="0017750E">
      <w:pPr>
        <w:numPr>
          <w:ilvl w:val="0"/>
          <w:numId w:val="4"/>
        </w:numPr>
        <w:rPr>
          <w:rFonts w:ascii="Arial" w:hAnsi="Arial" w:cs="Arial"/>
        </w:rPr>
      </w:pPr>
      <w:r w:rsidRPr="000F0E41">
        <w:rPr>
          <w:rFonts w:ascii="Arial" w:hAnsi="Arial" w:cs="Arial"/>
        </w:rPr>
        <w:t>Make sure the person who acted out is calm (back under physical and emotional control).  Once the person has regained rational control the staff should reestablish communication and attempt to capitalize on the opportunity for personal growth, learning and behaviour change.</w:t>
      </w:r>
    </w:p>
    <w:p w14:paraId="447B3606" w14:textId="77777777" w:rsidR="0017750E" w:rsidRPr="000F0E41" w:rsidRDefault="0017750E" w:rsidP="0017750E">
      <w:pPr>
        <w:numPr>
          <w:ilvl w:val="0"/>
          <w:numId w:val="4"/>
        </w:numPr>
        <w:rPr>
          <w:rFonts w:ascii="Arial" w:hAnsi="Arial" w:cs="Arial"/>
        </w:rPr>
      </w:pPr>
      <w:r w:rsidRPr="000F0E41">
        <w:rPr>
          <w:rFonts w:ascii="Arial" w:hAnsi="Arial" w:cs="Arial"/>
        </w:rPr>
        <w:t>Review the basic facts of the incident and listen to the person’s perspective.</w:t>
      </w:r>
    </w:p>
    <w:p w14:paraId="45D465BC" w14:textId="77777777" w:rsidR="0017750E" w:rsidRPr="000F0E41" w:rsidRDefault="0017750E" w:rsidP="0017750E">
      <w:pPr>
        <w:numPr>
          <w:ilvl w:val="0"/>
          <w:numId w:val="4"/>
        </w:numPr>
        <w:rPr>
          <w:rFonts w:ascii="Arial" w:hAnsi="Arial" w:cs="Arial"/>
        </w:rPr>
      </w:pPr>
      <w:r w:rsidRPr="000F0E41">
        <w:rPr>
          <w:rFonts w:ascii="Arial" w:hAnsi="Arial" w:cs="Arial"/>
        </w:rPr>
        <w:t xml:space="preserve">Examine possible precipitating factors and illicit ideas from the person on possible solutions to the precipitating factors reported.  </w:t>
      </w:r>
    </w:p>
    <w:p w14:paraId="004FCA2C" w14:textId="77777777" w:rsidR="0017750E" w:rsidRPr="000F0E41" w:rsidRDefault="0017750E" w:rsidP="0017750E">
      <w:pPr>
        <w:numPr>
          <w:ilvl w:val="0"/>
          <w:numId w:val="4"/>
        </w:numPr>
        <w:rPr>
          <w:rFonts w:ascii="Arial" w:hAnsi="Arial" w:cs="Arial"/>
        </w:rPr>
      </w:pPr>
      <w:r w:rsidRPr="000F0E41">
        <w:rPr>
          <w:rFonts w:ascii="Arial" w:hAnsi="Arial" w:cs="Arial"/>
        </w:rPr>
        <w:t xml:space="preserve">Review the appropriate behaviours exhibited by the individual and examine alternatives, if necessary, to the individual’s inappropriate behaviours.  </w:t>
      </w:r>
    </w:p>
    <w:p w14:paraId="100BAA8B" w14:textId="384872C3" w:rsidR="0017750E" w:rsidRPr="000F0E41" w:rsidRDefault="0017750E" w:rsidP="0017750E">
      <w:pPr>
        <w:numPr>
          <w:ilvl w:val="0"/>
          <w:numId w:val="4"/>
        </w:numPr>
        <w:rPr>
          <w:rFonts w:ascii="Arial" w:hAnsi="Arial" w:cs="Arial"/>
        </w:rPr>
      </w:pPr>
      <w:r w:rsidRPr="000F0E41">
        <w:rPr>
          <w:rFonts w:ascii="Arial" w:hAnsi="Arial" w:cs="Arial"/>
        </w:rPr>
        <w:t xml:space="preserve">Make sure the person understands what </w:t>
      </w:r>
      <w:r w:rsidR="00760EFD" w:rsidRPr="001B40F3">
        <w:rPr>
          <w:rFonts w:ascii="Arial" w:hAnsi="Arial" w:cs="Arial"/>
        </w:rPr>
        <w:t>they</w:t>
      </w:r>
      <w:r w:rsidRPr="000F0E41">
        <w:rPr>
          <w:rFonts w:ascii="Arial" w:hAnsi="Arial" w:cs="Arial"/>
        </w:rPr>
        <w:t xml:space="preserve"> can do instead of displaying inappropriate behaviour. </w:t>
      </w:r>
    </w:p>
    <w:p w14:paraId="2A9A3E96" w14:textId="77777777" w:rsidR="0017750E" w:rsidRPr="000F0E41" w:rsidRDefault="0017750E" w:rsidP="0017750E">
      <w:pPr>
        <w:numPr>
          <w:ilvl w:val="0"/>
          <w:numId w:val="4"/>
        </w:numPr>
        <w:rPr>
          <w:rFonts w:ascii="Arial" w:hAnsi="Arial" w:cs="Arial"/>
        </w:rPr>
      </w:pPr>
      <w:r w:rsidRPr="000F0E41">
        <w:rPr>
          <w:rFonts w:ascii="Arial" w:hAnsi="Arial" w:cs="Arial"/>
        </w:rPr>
        <w:t xml:space="preserve">Include the potential outcomes for positive and negative behaviour in reaching a new/revised agreement with the person.     </w:t>
      </w:r>
    </w:p>
    <w:p w14:paraId="7A5FC927" w14:textId="77777777" w:rsidR="0017750E" w:rsidRPr="000F0E41" w:rsidRDefault="0017750E" w:rsidP="0017750E">
      <w:pPr>
        <w:numPr>
          <w:ilvl w:val="0"/>
          <w:numId w:val="4"/>
        </w:numPr>
        <w:rPr>
          <w:rFonts w:ascii="Arial" w:hAnsi="Arial" w:cs="Arial"/>
        </w:rPr>
      </w:pPr>
      <w:r w:rsidRPr="000F0E41">
        <w:rPr>
          <w:rFonts w:ascii="Arial" w:hAnsi="Arial" w:cs="Arial"/>
        </w:rPr>
        <w:lastRenderedPageBreak/>
        <w:t>Review the staff’s response to the exhibited behaviours and examine which responses were effective and, if necessary, which responses may need to be revised for the future. This should be viewed as a constructive dialogue between the individual and the service provider on how to improve future crisis interventions.</w:t>
      </w:r>
    </w:p>
    <w:p w14:paraId="47B4C638" w14:textId="77777777" w:rsidR="0017750E" w:rsidRPr="000F0E41" w:rsidRDefault="0017750E" w:rsidP="0017750E">
      <w:pPr>
        <w:numPr>
          <w:ilvl w:val="0"/>
          <w:numId w:val="4"/>
        </w:numPr>
        <w:rPr>
          <w:rFonts w:ascii="Arial" w:hAnsi="Arial" w:cs="Arial"/>
        </w:rPr>
      </w:pPr>
      <w:r w:rsidRPr="000F0E41">
        <w:rPr>
          <w:rFonts w:ascii="Arial" w:hAnsi="Arial" w:cs="Arial"/>
        </w:rPr>
        <w:t>Look for ways to strengthen individual and staff responses to crisis situations.</w:t>
      </w:r>
    </w:p>
    <w:p w14:paraId="7D251F4B" w14:textId="77777777" w:rsidR="0017750E" w:rsidRPr="000F0E41" w:rsidRDefault="0017750E" w:rsidP="0017750E">
      <w:pPr>
        <w:numPr>
          <w:ilvl w:val="0"/>
          <w:numId w:val="4"/>
        </w:numPr>
        <w:rPr>
          <w:rFonts w:ascii="Arial" w:hAnsi="Arial" w:cs="Arial"/>
        </w:rPr>
      </w:pPr>
      <w:r w:rsidRPr="000F0E41">
        <w:rPr>
          <w:rFonts w:ascii="Arial" w:hAnsi="Arial" w:cs="Arial"/>
        </w:rPr>
        <w:t xml:space="preserve">Make an agreement regarding any changes which the team of staff and support network will use to improve future interventions.  (This may involve updating the </w:t>
      </w:r>
      <w:r>
        <w:rPr>
          <w:rFonts w:ascii="Arial" w:hAnsi="Arial" w:cs="Arial"/>
        </w:rPr>
        <w:t>CBSP</w:t>
      </w:r>
      <w:r w:rsidRPr="000F0E41">
        <w:rPr>
          <w:rFonts w:ascii="Arial" w:hAnsi="Arial" w:cs="Arial"/>
        </w:rPr>
        <w:t>)</w:t>
      </w:r>
      <w:r>
        <w:rPr>
          <w:rFonts w:ascii="Arial" w:hAnsi="Arial" w:cs="Arial"/>
        </w:rPr>
        <w:t>.</w:t>
      </w:r>
    </w:p>
    <w:p w14:paraId="142E6EFE" w14:textId="77777777" w:rsidR="0017750E" w:rsidRPr="000F0E41" w:rsidRDefault="0017750E" w:rsidP="0017750E">
      <w:pPr>
        <w:numPr>
          <w:ilvl w:val="0"/>
          <w:numId w:val="4"/>
        </w:numPr>
        <w:rPr>
          <w:rFonts w:ascii="Arial" w:hAnsi="Arial" w:cs="Arial"/>
        </w:rPr>
      </w:pPr>
      <w:r w:rsidRPr="000F0E41">
        <w:rPr>
          <w:rFonts w:ascii="Arial" w:hAnsi="Arial" w:cs="Arial"/>
        </w:rPr>
        <w:t>Postvention is to occur within 48 hours of the incident.</w:t>
      </w:r>
    </w:p>
    <w:p w14:paraId="5464CBBB" w14:textId="77777777" w:rsidR="0017750E" w:rsidRPr="000F0E41" w:rsidRDefault="0017750E" w:rsidP="0017750E">
      <w:pPr>
        <w:rPr>
          <w:rFonts w:ascii="Arial" w:hAnsi="Arial" w:cs="Arial"/>
          <w:b/>
        </w:rPr>
      </w:pPr>
    </w:p>
    <w:p w14:paraId="39E8AD62" w14:textId="60DA61AB" w:rsidR="0017750E" w:rsidRDefault="0017750E" w:rsidP="0017750E">
      <w:pPr>
        <w:rPr>
          <w:rFonts w:ascii="Arial" w:hAnsi="Arial" w:cs="Arial"/>
        </w:rPr>
      </w:pPr>
      <w:r w:rsidRPr="000F0E41">
        <w:rPr>
          <w:rFonts w:ascii="Arial" w:hAnsi="Arial" w:cs="Arial"/>
        </w:rPr>
        <w:t>The individual must be treated with respect at all times.  The individual needs to be involved in looking for alternatives to</w:t>
      </w:r>
      <w:r w:rsidR="001B40F3">
        <w:rPr>
          <w:rFonts w:ascii="Arial" w:hAnsi="Arial" w:cs="Arial"/>
        </w:rPr>
        <w:t xml:space="preserve"> </w:t>
      </w:r>
      <w:r w:rsidR="00760EFD" w:rsidRPr="001B40F3">
        <w:rPr>
          <w:rFonts w:ascii="Arial" w:hAnsi="Arial" w:cs="Arial"/>
        </w:rPr>
        <w:t>their</w:t>
      </w:r>
      <w:r w:rsidRPr="000F0E41">
        <w:rPr>
          <w:rFonts w:ascii="Arial" w:hAnsi="Arial" w:cs="Arial"/>
        </w:rPr>
        <w:t xml:space="preserve"> own behaviour; needs to be involved in decisions which effect his/her life, including the actions to be taken following a crisis or critical situation. </w:t>
      </w:r>
    </w:p>
    <w:p w14:paraId="2E506A62" w14:textId="77777777" w:rsidR="0017750E" w:rsidRPr="000F0E41" w:rsidRDefault="0017750E" w:rsidP="0017750E">
      <w:pPr>
        <w:rPr>
          <w:rFonts w:ascii="Arial" w:hAnsi="Arial" w:cs="Arial"/>
        </w:rPr>
      </w:pPr>
    </w:p>
    <w:p w14:paraId="5E0E0D03" w14:textId="62AB6E69" w:rsidR="0017750E" w:rsidRPr="000F0E41" w:rsidRDefault="0017750E" w:rsidP="0017750E">
      <w:pPr>
        <w:rPr>
          <w:rFonts w:ascii="Arial" w:hAnsi="Arial" w:cs="Arial"/>
        </w:rPr>
      </w:pPr>
      <w:r w:rsidRPr="000F0E41">
        <w:rPr>
          <w:rFonts w:ascii="Arial" w:hAnsi="Arial" w:cs="Arial"/>
        </w:rPr>
        <w:t xml:space="preserve">The rights of the individual are honoured in that </w:t>
      </w:r>
      <w:r w:rsidR="00760EFD" w:rsidRPr="001B40F3">
        <w:rPr>
          <w:rFonts w:ascii="Arial" w:hAnsi="Arial" w:cs="Arial"/>
        </w:rPr>
        <w:t>they</w:t>
      </w:r>
      <w:r w:rsidR="001B40F3" w:rsidRPr="001B40F3">
        <w:rPr>
          <w:rFonts w:ascii="Arial" w:hAnsi="Arial" w:cs="Arial"/>
        </w:rPr>
        <w:t xml:space="preserve"> </w:t>
      </w:r>
      <w:r w:rsidR="00760EFD" w:rsidRPr="001B40F3">
        <w:rPr>
          <w:rFonts w:ascii="Arial" w:hAnsi="Arial" w:cs="Arial"/>
        </w:rPr>
        <w:t>are</w:t>
      </w:r>
      <w:r w:rsidRPr="000F0E41">
        <w:rPr>
          <w:rFonts w:ascii="Arial" w:hAnsi="Arial" w:cs="Arial"/>
        </w:rPr>
        <w:t xml:space="preserve"> ultimately responsible for </w:t>
      </w:r>
      <w:r w:rsidR="00760EFD" w:rsidRPr="001B40F3">
        <w:rPr>
          <w:rFonts w:ascii="Arial" w:hAnsi="Arial" w:cs="Arial"/>
        </w:rPr>
        <w:t>their</w:t>
      </w:r>
      <w:r w:rsidRPr="000F0E41">
        <w:rPr>
          <w:rFonts w:ascii="Arial" w:hAnsi="Arial" w:cs="Arial"/>
        </w:rPr>
        <w:t xml:space="preserve"> own behaviour, albeit knowing </w:t>
      </w:r>
      <w:r w:rsidR="00760EFD" w:rsidRPr="001B40F3">
        <w:rPr>
          <w:rFonts w:ascii="Arial" w:hAnsi="Arial" w:cs="Arial"/>
        </w:rPr>
        <w:t>they</w:t>
      </w:r>
      <w:r w:rsidRPr="000F0E41">
        <w:rPr>
          <w:rFonts w:ascii="Arial" w:hAnsi="Arial" w:cs="Arial"/>
        </w:rPr>
        <w:t xml:space="preserve"> may request support and encouragement in maintaining or regaining control.</w:t>
      </w:r>
    </w:p>
    <w:p w14:paraId="5C161D01" w14:textId="77777777" w:rsidR="0017750E" w:rsidRPr="000F0E41" w:rsidRDefault="0017750E" w:rsidP="0017750E">
      <w:pPr>
        <w:rPr>
          <w:rFonts w:ascii="Arial" w:hAnsi="Arial" w:cs="Arial"/>
        </w:rPr>
      </w:pPr>
    </w:p>
    <w:p w14:paraId="5763A54D" w14:textId="77777777" w:rsidR="0017750E" w:rsidRPr="000F0E41" w:rsidRDefault="0017750E" w:rsidP="0017750E">
      <w:pPr>
        <w:rPr>
          <w:rFonts w:ascii="Arial" w:hAnsi="Arial" w:cs="Arial"/>
        </w:rPr>
      </w:pPr>
    </w:p>
    <w:p w14:paraId="24C95111" w14:textId="77777777" w:rsidR="0017750E" w:rsidRPr="00494145" w:rsidRDefault="0017750E" w:rsidP="0017750E">
      <w:pPr>
        <w:rPr>
          <w:rFonts w:ascii="Arial Black" w:hAnsi="Arial Black" w:cs="Arial"/>
        </w:rPr>
      </w:pPr>
      <w:r w:rsidRPr="00494145">
        <w:rPr>
          <w:rFonts w:ascii="Arial Black" w:hAnsi="Arial Black" w:cs="Arial"/>
        </w:rPr>
        <w:t xml:space="preserve">Debriefing: </w:t>
      </w:r>
    </w:p>
    <w:p w14:paraId="5A37C7B3" w14:textId="77777777" w:rsidR="0017750E" w:rsidRPr="000F0E41" w:rsidRDefault="0017750E" w:rsidP="0017750E">
      <w:pPr>
        <w:rPr>
          <w:rFonts w:ascii="Arial" w:hAnsi="Arial" w:cs="Arial"/>
          <w:b/>
        </w:rPr>
      </w:pPr>
    </w:p>
    <w:p w14:paraId="28F505A8" w14:textId="6A162BCC" w:rsidR="0017750E" w:rsidRPr="000F0E41" w:rsidRDefault="0017750E" w:rsidP="0017750E">
      <w:pPr>
        <w:rPr>
          <w:rFonts w:ascii="Arial" w:hAnsi="Arial" w:cs="Arial"/>
        </w:rPr>
      </w:pPr>
      <w:r w:rsidRPr="000F0E41">
        <w:rPr>
          <w:rFonts w:ascii="Arial" w:hAnsi="Arial" w:cs="Arial"/>
        </w:rPr>
        <w:t xml:space="preserve">The purpose of debriefing with a staff member is to provide </w:t>
      </w:r>
      <w:r w:rsidR="00760EFD" w:rsidRPr="001B40F3">
        <w:rPr>
          <w:rFonts w:ascii="Arial" w:hAnsi="Arial" w:cs="Arial"/>
        </w:rPr>
        <w:t>them</w:t>
      </w:r>
      <w:r w:rsidRPr="000F0E41">
        <w:rPr>
          <w:rFonts w:ascii="Arial" w:hAnsi="Arial" w:cs="Arial"/>
        </w:rPr>
        <w:t xml:space="preserve"> with the opportunity for discussing the facts of an incident as well as their own emotional responses to a crisis situation. (Any needed medical attention must be addressed for the staff member prior to attempting the debriefing process.)   </w:t>
      </w:r>
    </w:p>
    <w:p w14:paraId="5AE6B986" w14:textId="77777777" w:rsidR="0017750E" w:rsidRPr="000F0E41" w:rsidRDefault="0017750E" w:rsidP="0017750E">
      <w:pPr>
        <w:rPr>
          <w:rFonts w:ascii="Arial" w:hAnsi="Arial" w:cs="Arial"/>
        </w:rPr>
      </w:pPr>
    </w:p>
    <w:p w14:paraId="60682C0F" w14:textId="77777777" w:rsidR="0017750E" w:rsidRPr="000F0E41" w:rsidRDefault="0017750E" w:rsidP="0017750E">
      <w:pPr>
        <w:rPr>
          <w:rFonts w:ascii="Arial" w:hAnsi="Arial" w:cs="Arial"/>
        </w:rPr>
      </w:pPr>
      <w:r w:rsidRPr="000F0E41">
        <w:rPr>
          <w:rFonts w:ascii="Arial" w:hAnsi="Arial" w:cs="Arial"/>
        </w:rPr>
        <w:t>Debriefing is a process that is supportive of the staff member and encourages the opportunity for professional growth.</w:t>
      </w:r>
    </w:p>
    <w:p w14:paraId="176F283F" w14:textId="77777777" w:rsidR="0017750E" w:rsidRPr="000F0E41" w:rsidRDefault="0017750E" w:rsidP="0017750E">
      <w:pPr>
        <w:rPr>
          <w:rFonts w:ascii="Arial" w:hAnsi="Arial" w:cs="Arial"/>
        </w:rPr>
      </w:pPr>
    </w:p>
    <w:p w14:paraId="1E67C8D6" w14:textId="77777777" w:rsidR="0017750E" w:rsidRDefault="0017750E" w:rsidP="0017750E">
      <w:pPr>
        <w:rPr>
          <w:rFonts w:ascii="Arial" w:hAnsi="Arial" w:cs="Arial"/>
        </w:rPr>
      </w:pPr>
      <w:r w:rsidRPr="000F0E41">
        <w:rPr>
          <w:rFonts w:ascii="Arial" w:hAnsi="Arial" w:cs="Arial"/>
        </w:rPr>
        <w:t xml:space="preserve"> In all cases, the process should include the following:</w:t>
      </w:r>
    </w:p>
    <w:p w14:paraId="0E908C51" w14:textId="77777777" w:rsidR="0017750E" w:rsidRPr="000F0E41" w:rsidRDefault="0017750E" w:rsidP="0017750E">
      <w:pPr>
        <w:rPr>
          <w:rFonts w:ascii="Arial" w:hAnsi="Arial" w:cs="Arial"/>
        </w:rPr>
      </w:pPr>
    </w:p>
    <w:p w14:paraId="5A63B958" w14:textId="77777777" w:rsidR="0017750E" w:rsidRPr="000F0E41" w:rsidRDefault="0017750E" w:rsidP="0017750E">
      <w:pPr>
        <w:numPr>
          <w:ilvl w:val="0"/>
          <w:numId w:val="4"/>
        </w:numPr>
        <w:rPr>
          <w:rFonts w:ascii="Arial" w:hAnsi="Arial" w:cs="Arial"/>
        </w:rPr>
      </w:pPr>
      <w:r w:rsidRPr="000F0E41">
        <w:rPr>
          <w:rFonts w:ascii="Arial" w:hAnsi="Arial" w:cs="Arial"/>
        </w:rPr>
        <w:t xml:space="preserve">When debriefing with a staff member the ‘designated debriefer’ has the responsibility, first, to provide the staff with an opportunity to regain composure and, second, to set the tone for a positive environment that fosters the concept that this experience is a learning opportunity. </w:t>
      </w:r>
    </w:p>
    <w:p w14:paraId="3ECA4E78" w14:textId="77777777" w:rsidR="0017750E" w:rsidRPr="000F0E41" w:rsidRDefault="0017750E" w:rsidP="0017750E">
      <w:pPr>
        <w:numPr>
          <w:ilvl w:val="0"/>
          <w:numId w:val="4"/>
        </w:numPr>
        <w:rPr>
          <w:rFonts w:ascii="Arial" w:hAnsi="Arial" w:cs="Arial"/>
        </w:rPr>
      </w:pPr>
      <w:r w:rsidRPr="000F0E41">
        <w:rPr>
          <w:rFonts w:ascii="Arial" w:hAnsi="Arial" w:cs="Arial"/>
        </w:rPr>
        <w:t>Review the basic facts of the incident and listen to the person’s perspective.</w:t>
      </w:r>
    </w:p>
    <w:p w14:paraId="723121D7" w14:textId="77777777" w:rsidR="0017750E" w:rsidRPr="00DB5410" w:rsidRDefault="0017750E" w:rsidP="0017750E">
      <w:pPr>
        <w:numPr>
          <w:ilvl w:val="0"/>
          <w:numId w:val="4"/>
        </w:numPr>
        <w:rPr>
          <w:rFonts w:ascii="Arial" w:hAnsi="Arial" w:cs="Arial"/>
        </w:rPr>
      </w:pPr>
      <w:r w:rsidRPr="00DB5410">
        <w:rPr>
          <w:rFonts w:ascii="Arial" w:hAnsi="Arial" w:cs="Arial"/>
        </w:rPr>
        <w:t xml:space="preserve">Examine possible precipitating factors and illicit ideas from the person on possible solutions to the factors reported.  </w:t>
      </w:r>
    </w:p>
    <w:p w14:paraId="61EC238C" w14:textId="77777777" w:rsidR="0017750E" w:rsidRPr="00D755A7" w:rsidRDefault="0017750E" w:rsidP="0017750E">
      <w:pPr>
        <w:numPr>
          <w:ilvl w:val="0"/>
          <w:numId w:val="4"/>
        </w:numPr>
        <w:rPr>
          <w:rFonts w:ascii="Arial" w:hAnsi="Arial" w:cs="Arial"/>
        </w:rPr>
      </w:pPr>
      <w:r w:rsidRPr="00D755A7">
        <w:rPr>
          <w:rFonts w:ascii="Arial" w:hAnsi="Arial" w:cs="Arial"/>
        </w:rPr>
        <w:t xml:space="preserve">Review the postvention strategies that occurred with the individual; reexamining the appropriate behaviours exhibited by the individual and examine alternatives, if necessary, to the individual’s inappropriate behaviours.       </w:t>
      </w:r>
    </w:p>
    <w:p w14:paraId="3B1CA82C" w14:textId="77777777" w:rsidR="0017750E" w:rsidRPr="000F0E41" w:rsidRDefault="0017750E" w:rsidP="0017750E">
      <w:pPr>
        <w:numPr>
          <w:ilvl w:val="0"/>
          <w:numId w:val="4"/>
        </w:numPr>
        <w:rPr>
          <w:rFonts w:ascii="Arial" w:hAnsi="Arial" w:cs="Arial"/>
        </w:rPr>
      </w:pPr>
      <w:r w:rsidRPr="000F0E41">
        <w:rPr>
          <w:rFonts w:ascii="Arial" w:hAnsi="Arial" w:cs="Arial"/>
        </w:rPr>
        <w:t xml:space="preserve">Review the staff’s response to the exhibited behaviours and examine which responses were effective and, if necessary, which responses may need to be </w:t>
      </w:r>
      <w:r w:rsidRPr="000F0E41">
        <w:rPr>
          <w:rFonts w:ascii="Arial" w:hAnsi="Arial" w:cs="Arial"/>
        </w:rPr>
        <w:lastRenderedPageBreak/>
        <w:t>revised for the future. This should be viewed as a constructive dialogue between professionals on how to improve future crisis interventions.</w:t>
      </w:r>
    </w:p>
    <w:p w14:paraId="556C728E" w14:textId="77777777" w:rsidR="0017750E" w:rsidRPr="000F0E41" w:rsidRDefault="0017750E" w:rsidP="0017750E">
      <w:pPr>
        <w:numPr>
          <w:ilvl w:val="0"/>
          <w:numId w:val="4"/>
        </w:numPr>
        <w:rPr>
          <w:rFonts w:ascii="Arial" w:hAnsi="Arial" w:cs="Arial"/>
        </w:rPr>
      </w:pPr>
      <w:r w:rsidRPr="000F0E41">
        <w:rPr>
          <w:rFonts w:ascii="Arial" w:hAnsi="Arial" w:cs="Arial"/>
        </w:rPr>
        <w:t>A review of strategies to assist the staff member to maintain rational detachment.</w:t>
      </w:r>
    </w:p>
    <w:p w14:paraId="3C7391DF" w14:textId="77777777" w:rsidR="0017750E" w:rsidRPr="000F0E41" w:rsidRDefault="0017750E" w:rsidP="0017750E">
      <w:pPr>
        <w:numPr>
          <w:ilvl w:val="0"/>
          <w:numId w:val="4"/>
        </w:numPr>
        <w:rPr>
          <w:rFonts w:ascii="Arial" w:hAnsi="Arial" w:cs="Arial"/>
        </w:rPr>
      </w:pPr>
      <w:r w:rsidRPr="000F0E41">
        <w:rPr>
          <w:rFonts w:ascii="Arial" w:hAnsi="Arial" w:cs="Arial"/>
        </w:rPr>
        <w:t>Look for ways to strengthen individual and staff responses to crisis situations.</w:t>
      </w:r>
    </w:p>
    <w:p w14:paraId="38AFDB26" w14:textId="77777777" w:rsidR="0017750E" w:rsidRPr="000F0E41" w:rsidRDefault="0017750E" w:rsidP="0017750E">
      <w:pPr>
        <w:numPr>
          <w:ilvl w:val="0"/>
          <w:numId w:val="4"/>
        </w:numPr>
        <w:rPr>
          <w:rFonts w:ascii="Arial" w:hAnsi="Arial" w:cs="Arial"/>
        </w:rPr>
      </w:pPr>
      <w:r w:rsidRPr="000F0E41">
        <w:rPr>
          <w:rFonts w:ascii="Arial" w:hAnsi="Arial" w:cs="Arial"/>
        </w:rPr>
        <w:t>Make an agreement regarding any changes which the team of staff and support network will use to improve future interventions.  (This may involve updating the individual plan or protocols)</w:t>
      </w:r>
      <w:r>
        <w:rPr>
          <w:rFonts w:ascii="Arial" w:hAnsi="Arial" w:cs="Arial"/>
        </w:rPr>
        <w:t>.</w:t>
      </w:r>
    </w:p>
    <w:p w14:paraId="4D77110D" w14:textId="77777777" w:rsidR="0017750E" w:rsidRPr="000F0E41" w:rsidRDefault="0017750E" w:rsidP="0017750E">
      <w:pPr>
        <w:numPr>
          <w:ilvl w:val="0"/>
          <w:numId w:val="4"/>
        </w:numPr>
        <w:rPr>
          <w:rFonts w:ascii="Arial" w:hAnsi="Arial" w:cs="Arial"/>
        </w:rPr>
      </w:pPr>
      <w:r w:rsidRPr="000F0E41">
        <w:rPr>
          <w:rFonts w:ascii="Arial" w:hAnsi="Arial" w:cs="Arial"/>
        </w:rPr>
        <w:t>Debriefing is to occur within 48 hours of the incident.</w:t>
      </w:r>
    </w:p>
    <w:p w14:paraId="6BD60E2A" w14:textId="77777777" w:rsidR="0017750E" w:rsidRPr="000F0E41" w:rsidRDefault="0017750E" w:rsidP="0017750E">
      <w:pPr>
        <w:rPr>
          <w:rFonts w:ascii="Arial" w:hAnsi="Arial" w:cs="Arial"/>
        </w:rPr>
      </w:pPr>
    </w:p>
    <w:p w14:paraId="0DEA576C" w14:textId="77777777" w:rsidR="0017750E" w:rsidRDefault="0017750E" w:rsidP="0017750E">
      <w:pPr>
        <w:rPr>
          <w:rFonts w:ascii="Arial" w:hAnsi="Arial" w:cs="Arial"/>
        </w:rPr>
      </w:pPr>
    </w:p>
    <w:p w14:paraId="72288EF1" w14:textId="77777777" w:rsidR="0017750E" w:rsidRPr="00494145" w:rsidRDefault="0017750E" w:rsidP="0017750E">
      <w:pPr>
        <w:rPr>
          <w:rFonts w:ascii="Arial Black" w:hAnsi="Arial Black" w:cs="Arial"/>
        </w:rPr>
      </w:pPr>
      <w:r w:rsidRPr="00494145">
        <w:rPr>
          <w:rFonts w:ascii="Arial Black" w:hAnsi="Arial Black" w:cs="Arial"/>
        </w:rPr>
        <w:t>Accountability and Reporting:</w:t>
      </w:r>
    </w:p>
    <w:p w14:paraId="1900A30C" w14:textId="77777777" w:rsidR="0017750E" w:rsidRPr="000F0E41" w:rsidRDefault="0017750E" w:rsidP="0017750E">
      <w:pPr>
        <w:rPr>
          <w:rFonts w:ascii="Arial" w:hAnsi="Arial" w:cs="Arial"/>
          <w:b/>
        </w:rPr>
      </w:pPr>
    </w:p>
    <w:p w14:paraId="487BC1A0" w14:textId="77777777" w:rsidR="0017750E" w:rsidRPr="000F0E41" w:rsidRDefault="0017750E" w:rsidP="0017750E">
      <w:pPr>
        <w:numPr>
          <w:ilvl w:val="0"/>
          <w:numId w:val="5"/>
        </w:numPr>
        <w:rPr>
          <w:rFonts w:ascii="Arial" w:hAnsi="Arial" w:cs="Arial"/>
          <w:b/>
        </w:rPr>
      </w:pPr>
      <w:r w:rsidRPr="000F0E41">
        <w:rPr>
          <w:rFonts w:ascii="Arial" w:hAnsi="Arial" w:cs="Arial"/>
          <w:b/>
        </w:rPr>
        <w:t xml:space="preserve">MVACL </w:t>
      </w:r>
      <w:r w:rsidRPr="000F0E41">
        <w:rPr>
          <w:rFonts w:ascii="Arial" w:hAnsi="Arial" w:cs="Arial"/>
        </w:rPr>
        <w:t>has the responsibility for ensuring that written guidelines for the use of non-violent physical interventions are provided, that staff is properly trained in their use and that adequate resources are available to ensure safe practice at all times.</w:t>
      </w:r>
    </w:p>
    <w:p w14:paraId="4EBFEECA" w14:textId="77777777" w:rsidR="0017750E" w:rsidRPr="000F0E41" w:rsidRDefault="0017750E" w:rsidP="0017750E">
      <w:pPr>
        <w:rPr>
          <w:rFonts w:ascii="Arial" w:hAnsi="Arial" w:cs="Arial"/>
          <w:b/>
        </w:rPr>
      </w:pPr>
    </w:p>
    <w:p w14:paraId="3438A927" w14:textId="77777777" w:rsidR="0017750E" w:rsidRPr="000F0E41" w:rsidRDefault="0017750E" w:rsidP="0017750E">
      <w:pPr>
        <w:numPr>
          <w:ilvl w:val="0"/>
          <w:numId w:val="5"/>
        </w:numPr>
        <w:rPr>
          <w:rFonts w:ascii="Arial" w:hAnsi="Arial" w:cs="Arial"/>
          <w:b/>
        </w:rPr>
      </w:pPr>
      <w:r w:rsidRPr="000F0E41">
        <w:rPr>
          <w:rFonts w:ascii="Arial" w:hAnsi="Arial" w:cs="Arial"/>
          <w:b/>
        </w:rPr>
        <w:t xml:space="preserve">Management </w:t>
      </w:r>
      <w:r w:rsidRPr="000F0E41">
        <w:rPr>
          <w:rFonts w:ascii="Arial" w:hAnsi="Arial" w:cs="Arial"/>
        </w:rPr>
        <w:t xml:space="preserve">are responsible for ensuring that any </w:t>
      </w:r>
      <w:r>
        <w:rPr>
          <w:rFonts w:ascii="Arial" w:hAnsi="Arial" w:cs="Arial"/>
        </w:rPr>
        <w:t>CBSP</w:t>
      </w:r>
      <w:r w:rsidRPr="000F0E41">
        <w:rPr>
          <w:rFonts w:ascii="Arial" w:hAnsi="Arial" w:cs="Arial"/>
        </w:rPr>
        <w:t xml:space="preserve"> is created in consultation with and consent of the individual it pertains to.</w:t>
      </w:r>
    </w:p>
    <w:p w14:paraId="7CBE1AFA" w14:textId="77777777" w:rsidR="0017750E" w:rsidRPr="000F0E41" w:rsidRDefault="0017750E" w:rsidP="0017750E">
      <w:pPr>
        <w:rPr>
          <w:rFonts w:ascii="Arial" w:hAnsi="Arial" w:cs="Arial"/>
        </w:rPr>
      </w:pPr>
    </w:p>
    <w:p w14:paraId="241DD28C" w14:textId="77777777" w:rsidR="0017750E" w:rsidRPr="000F0E41" w:rsidRDefault="0017750E" w:rsidP="0017750E">
      <w:pPr>
        <w:numPr>
          <w:ilvl w:val="0"/>
          <w:numId w:val="5"/>
        </w:numPr>
        <w:rPr>
          <w:rFonts w:ascii="Arial" w:hAnsi="Arial" w:cs="Arial"/>
        </w:rPr>
      </w:pPr>
      <w:r w:rsidRPr="000F0E41">
        <w:rPr>
          <w:rFonts w:ascii="Arial" w:hAnsi="Arial" w:cs="Arial"/>
          <w:b/>
        </w:rPr>
        <w:t>The individual</w:t>
      </w:r>
      <w:r w:rsidRPr="000F0E41">
        <w:rPr>
          <w:rFonts w:ascii="Arial" w:hAnsi="Arial" w:cs="Arial"/>
        </w:rPr>
        <w:t xml:space="preserve"> or advocate may request that the Support Network comes together to develop a protocol for the person </w:t>
      </w:r>
    </w:p>
    <w:p w14:paraId="272303BA" w14:textId="77777777" w:rsidR="0017750E" w:rsidRPr="000F0E41" w:rsidRDefault="0017750E" w:rsidP="0017750E">
      <w:pPr>
        <w:ind w:left="360"/>
        <w:rPr>
          <w:rFonts w:ascii="Arial" w:hAnsi="Arial" w:cs="Arial"/>
          <w:b/>
        </w:rPr>
      </w:pPr>
    </w:p>
    <w:p w14:paraId="0552B943" w14:textId="77777777" w:rsidR="0017750E" w:rsidRPr="000F0E41" w:rsidRDefault="0017750E" w:rsidP="0017750E">
      <w:pPr>
        <w:numPr>
          <w:ilvl w:val="0"/>
          <w:numId w:val="5"/>
        </w:numPr>
        <w:rPr>
          <w:rFonts w:ascii="Arial" w:hAnsi="Arial" w:cs="Arial"/>
          <w:b/>
        </w:rPr>
      </w:pPr>
      <w:r w:rsidRPr="000F0E41">
        <w:rPr>
          <w:rFonts w:ascii="Arial" w:hAnsi="Arial" w:cs="Arial"/>
          <w:b/>
        </w:rPr>
        <w:t xml:space="preserve">Management </w:t>
      </w:r>
      <w:r w:rsidRPr="000F0E41">
        <w:rPr>
          <w:rFonts w:ascii="Arial" w:hAnsi="Arial" w:cs="Arial"/>
        </w:rPr>
        <w:t xml:space="preserve">are responsible for the provision of ongoing support and for ensuring that staff are properly debriefed following an incident of assault, when physical interventions have been required </w:t>
      </w:r>
    </w:p>
    <w:p w14:paraId="5199E5C7" w14:textId="77777777" w:rsidR="0017750E" w:rsidRPr="000F0E41" w:rsidRDefault="0017750E" w:rsidP="0017750E">
      <w:pPr>
        <w:rPr>
          <w:rFonts w:ascii="Arial" w:hAnsi="Arial" w:cs="Arial"/>
          <w:b/>
        </w:rPr>
      </w:pPr>
    </w:p>
    <w:p w14:paraId="1810E41A" w14:textId="77777777" w:rsidR="0017750E" w:rsidRPr="000F0E41" w:rsidRDefault="0017750E" w:rsidP="0017750E">
      <w:pPr>
        <w:numPr>
          <w:ilvl w:val="0"/>
          <w:numId w:val="5"/>
        </w:numPr>
        <w:rPr>
          <w:rFonts w:ascii="Arial" w:hAnsi="Arial" w:cs="Arial"/>
          <w:b/>
        </w:rPr>
      </w:pPr>
      <w:r w:rsidRPr="000F0E41">
        <w:rPr>
          <w:rFonts w:ascii="Arial" w:hAnsi="Arial" w:cs="Arial"/>
          <w:b/>
        </w:rPr>
        <w:t xml:space="preserve">Staff members </w:t>
      </w:r>
      <w:r w:rsidRPr="000F0E41">
        <w:rPr>
          <w:rFonts w:ascii="Arial" w:hAnsi="Arial" w:cs="Arial"/>
        </w:rPr>
        <w:t>are responsible for ensuring that any incident where physical interventions have been employed is clearly and comprehensively recorded as per Incident Report/Serious Occurrence Policy and Procedures and submitted to appropriate supervisor(s). * See Incident Report/Serious Occurrence Policy</w:t>
      </w:r>
    </w:p>
    <w:p w14:paraId="5B0B86FF" w14:textId="77777777" w:rsidR="0017750E" w:rsidRPr="000F0E41" w:rsidRDefault="0017750E" w:rsidP="0017750E">
      <w:pPr>
        <w:rPr>
          <w:rFonts w:ascii="Arial" w:hAnsi="Arial" w:cs="Arial"/>
          <w:b/>
        </w:rPr>
      </w:pPr>
    </w:p>
    <w:p w14:paraId="6446BE66" w14:textId="77777777" w:rsidR="0017750E" w:rsidRPr="000F0E41" w:rsidRDefault="0017750E" w:rsidP="0017750E">
      <w:pPr>
        <w:numPr>
          <w:ilvl w:val="0"/>
          <w:numId w:val="5"/>
        </w:numPr>
        <w:rPr>
          <w:rFonts w:ascii="Arial" w:hAnsi="Arial" w:cs="Arial"/>
          <w:b/>
        </w:rPr>
      </w:pPr>
      <w:r w:rsidRPr="000F0E41">
        <w:rPr>
          <w:rFonts w:ascii="Arial" w:hAnsi="Arial" w:cs="Arial"/>
          <w:b/>
        </w:rPr>
        <w:t xml:space="preserve">Management </w:t>
      </w:r>
      <w:r w:rsidRPr="00494145">
        <w:rPr>
          <w:rFonts w:ascii="Arial" w:hAnsi="Arial" w:cs="Arial"/>
        </w:rPr>
        <w:t>is</w:t>
      </w:r>
      <w:r w:rsidRPr="000F0E41">
        <w:rPr>
          <w:rFonts w:ascii="Arial" w:hAnsi="Arial" w:cs="Arial"/>
        </w:rPr>
        <w:t xml:space="preserve"> responsible for ensuring that the individual’s situation is monitored regularly.  Formal review &amp; renewed consent of the Individual Plan/Protocol must be completed no less than annually.</w:t>
      </w:r>
    </w:p>
    <w:p w14:paraId="09034020" w14:textId="77777777" w:rsidR="0017750E" w:rsidRPr="000F0E41" w:rsidRDefault="0017750E" w:rsidP="0017750E">
      <w:pPr>
        <w:rPr>
          <w:rFonts w:ascii="Arial" w:hAnsi="Arial" w:cs="Arial"/>
          <w:b/>
        </w:rPr>
      </w:pPr>
    </w:p>
    <w:p w14:paraId="5CBFC2C5" w14:textId="77777777" w:rsidR="0017750E" w:rsidRPr="00D755A7" w:rsidRDefault="0017750E" w:rsidP="0017750E">
      <w:pPr>
        <w:widowControl w:val="0"/>
        <w:numPr>
          <w:ilvl w:val="0"/>
          <w:numId w:val="5"/>
        </w:numPr>
        <w:autoSpaceDE w:val="0"/>
        <w:autoSpaceDN w:val="0"/>
        <w:adjustRightInd w:val="0"/>
        <w:rPr>
          <w:rFonts w:ascii="Arial" w:hAnsi="Arial" w:cs="Arial"/>
          <w:sz w:val="20"/>
          <w:lang w:val="en-GB"/>
        </w:rPr>
      </w:pPr>
      <w:r w:rsidRPr="00D755A7">
        <w:rPr>
          <w:rFonts w:ascii="Arial" w:hAnsi="Arial" w:cs="Arial"/>
          <w:b/>
        </w:rPr>
        <w:t xml:space="preserve">The Individual or Agency </w:t>
      </w:r>
      <w:r w:rsidRPr="00D755A7">
        <w:rPr>
          <w:rFonts w:ascii="Arial" w:hAnsi="Arial" w:cs="Arial"/>
        </w:rPr>
        <w:t>may at any time request a review</w:t>
      </w:r>
      <w:r w:rsidRPr="00D755A7">
        <w:rPr>
          <w:rFonts w:ascii="Arial" w:hAnsi="Arial" w:cs="Arial"/>
          <w:b/>
        </w:rPr>
        <w:t xml:space="preserve"> </w:t>
      </w:r>
      <w:r w:rsidRPr="00D755A7">
        <w:rPr>
          <w:rFonts w:ascii="Arial" w:hAnsi="Arial" w:cs="Arial"/>
        </w:rPr>
        <w:t>of the</w:t>
      </w:r>
      <w:r w:rsidRPr="00D755A7">
        <w:rPr>
          <w:rFonts w:ascii="Arial" w:hAnsi="Arial" w:cs="Arial"/>
          <w:b/>
        </w:rPr>
        <w:t xml:space="preserve"> </w:t>
      </w:r>
      <w:r w:rsidRPr="00D755A7">
        <w:rPr>
          <w:rFonts w:ascii="Arial" w:hAnsi="Arial" w:cs="Arial"/>
        </w:rPr>
        <w:t>Support Practices and Protocol.</w:t>
      </w:r>
    </w:p>
    <w:p w14:paraId="439FF3C8" w14:textId="77777777" w:rsidR="0017750E" w:rsidRDefault="0017750E" w:rsidP="0017750E">
      <w:pPr>
        <w:widowControl w:val="0"/>
        <w:autoSpaceDE w:val="0"/>
        <w:autoSpaceDN w:val="0"/>
        <w:adjustRightInd w:val="0"/>
        <w:ind w:left="720"/>
        <w:rPr>
          <w:rFonts w:ascii="Arial" w:hAnsi="Arial" w:cs="Arial"/>
          <w:sz w:val="20"/>
          <w:lang w:val="en-GB"/>
        </w:rPr>
      </w:pPr>
    </w:p>
    <w:p w14:paraId="6A580EEE" w14:textId="77777777" w:rsidR="00EF528A" w:rsidRDefault="00EF528A"/>
    <w:p w14:paraId="4F41A10B" w14:textId="77777777" w:rsidR="00EF528A" w:rsidRDefault="00EF528A"/>
    <w:sectPr w:rsidR="00EF528A">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D12D9" w14:textId="77777777" w:rsidR="007C25D1" w:rsidRDefault="007C25D1" w:rsidP="0092543B">
      <w:r>
        <w:separator/>
      </w:r>
    </w:p>
  </w:endnote>
  <w:endnote w:type="continuationSeparator" w:id="0">
    <w:p w14:paraId="4B95B9E0" w14:textId="77777777" w:rsidR="007C25D1" w:rsidRDefault="007C25D1" w:rsidP="0092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3853199"/>
      <w:docPartObj>
        <w:docPartGallery w:val="Page Numbers (Bottom of Page)"/>
        <w:docPartUnique/>
      </w:docPartObj>
    </w:sdtPr>
    <w:sdtEndPr>
      <w:rPr>
        <w:noProof/>
      </w:rPr>
    </w:sdtEndPr>
    <w:sdtContent>
      <w:p w14:paraId="4910E2FA" w14:textId="77777777" w:rsidR="0017750E" w:rsidRDefault="0017750E">
        <w:pPr>
          <w:pStyle w:val="Footer"/>
          <w:jc w:val="right"/>
        </w:pPr>
        <w:r>
          <w:fldChar w:fldCharType="begin"/>
        </w:r>
        <w:r>
          <w:instrText xml:space="preserve"> PAGE   \* MERGEFORMAT </w:instrText>
        </w:r>
        <w:r>
          <w:fldChar w:fldCharType="separate"/>
        </w:r>
        <w:r w:rsidR="00DB5410">
          <w:rPr>
            <w:noProof/>
          </w:rPr>
          <w:t>1</w:t>
        </w:r>
        <w:r>
          <w:rPr>
            <w:noProof/>
          </w:rPr>
          <w:fldChar w:fldCharType="end"/>
        </w:r>
      </w:p>
    </w:sdtContent>
  </w:sdt>
  <w:p w14:paraId="27E07C58" w14:textId="77777777" w:rsidR="0017750E" w:rsidRDefault="00177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32F0D" w14:textId="77777777" w:rsidR="007C25D1" w:rsidRDefault="007C25D1" w:rsidP="0092543B">
      <w:r>
        <w:separator/>
      </w:r>
    </w:p>
  </w:footnote>
  <w:footnote w:type="continuationSeparator" w:id="0">
    <w:p w14:paraId="5B0515FD" w14:textId="77777777" w:rsidR="007C25D1" w:rsidRDefault="007C25D1" w:rsidP="00925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96D67"/>
    <w:multiLevelType w:val="hybridMultilevel"/>
    <w:tmpl w:val="C9E6F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9F5ED2"/>
    <w:multiLevelType w:val="hybridMultilevel"/>
    <w:tmpl w:val="7B2848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9C44F1"/>
    <w:multiLevelType w:val="hybridMultilevel"/>
    <w:tmpl w:val="2048E0A0"/>
    <w:lvl w:ilvl="0" w:tplc="10090001">
      <w:start w:val="1"/>
      <w:numFmt w:val="bullet"/>
      <w:lvlText w:val=""/>
      <w:lvlJc w:val="left"/>
      <w:pPr>
        <w:ind w:left="742" w:hanging="360"/>
      </w:pPr>
      <w:rPr>
        <w:rFonts w:ascii="Symbol" w:hAnsi="Symbol" w:hint="default"/>
      </w:rPr>
    </w:lvl>
    <w:lvl w:ilvl="1" w:tplc="10090003" w:tentative="1">
      <w:start w:val="1"/>
      <w:numFmt w:val="bullet"/>
      <w:lvlText w:val="o"/>
      <w:lvlJc w:val="left"/>
      <w:pPr>
        <w:ind w:left="1462" w:hanging="360"/>
      </w:pPr>
      <w:rPr>
        <w:rFonts w:ascii="Courier New" w:hAnsi="Courier New" w:cs="Courier New" w:hint="default"/>
      </w:rPr>
    </w:lvl>
    <w:lvl w:ilvl="2" w:tplc="10090005" w:tentative="1">
      <w:start w:val="1"/>
      <w:numFmt w:val="bullet"/>
      <w:lvlText w:val=""/>
      <w:lvlJc w:val="left"/>
      <w:pPr>
        <w:ind w:left="2182" w:hanging="360"/>
      </w:pPr>
      <w:rPr>
        <w:rFonts w:ascii="Wingdings" w:hAnsi="Wingdings" w:hint="default"/>
      </w:rPr>
    </w:lvl>
    <w:lvl w:ilvl="3" w:tplc="10090001" w:tentative="1">
      <w:start w:val="1"/>
      <w:numFmt w:val="bullet"/>
      <w:lvlText w:val=""/>
      <w:lvlJc w:val="left"/>
      <w:pPr>
        <w:ind w:left="2902" w:hanging="360"/>
      </w:pPr>
      <w:rPr>
        <w:rFonts w:ascii="Symbol" w:hAnsi="Symbol" w:hint="default"/>
      </w:rPr>
    </w:lvl>
    <w:lvl w:ilvl="4" w:tplc="10090003" w:tentative="1">
      <w:start w:val="1"/>
      <w:numFmt w:val="bullet"/>
      <w:lvlText w:val="o"/>
      <w:lvlJc w:val="left"/>
      <w:pPr>
        <w:ind w:left="3622" w:hanging="360"/>
      </w:pPr>
      <w:rPr>
        <w:rFonts w:ascii="Courier New" w:hAnsi="Courier New" w:cs="Courier New" w:hint="default"/>
      </w:rPr>
    </w:lvl>
    <w:lvl w:ilvl="5" w:tplc="10090005" w:tentative="1">
      <w:start w:val="1"/>
      <w:numFmt w:val="bullet"/>
      <w:lvlText w:val=""/>
      <w:lvlJc w:val="left"/>
      <w:pPr>
        <w:ind w:left="4342" w:hanging="360"/>
      </w:pPr>
      <w:rPr>
        <w:rFonts w:ascii="Wingdings" w:hAnsi="Wingdings" w:hint="default"/>
      </w:rPr>
    </w:lvl>
    <w:lvl w:ilvl="6" w:tplc="10090001" w:tentative="1">
      <w:start w:val="1"/>
      <w:numFmt w:val="bullet"/>
      <w:lvlText w:val=""/>
      <w:lvlJc w:val="left"/>
      <w:pPr>
        <w:ind w:left="5062" w:hanging="360"/>
      </w:pPr>
      <w:rPr>
        <w:rFonts w:ascii="Symbol" w:hAnsi="Symbol" w:hint="default"/>
      </w:rPr>
    </w:lvl>
    <w:lvl w:ilvl="7" w:tplc="10090003" w:tentative="1">
      <w:start w:val="1"/>
      <w:numFmt w:val="bullet"/>
      <w:lvlText w:val="o"/>
      <w:lvlJc w:val="left"/>
      <w:pPr>
        <w:ind w:left="5782" w:hanging="360"/>
      </w:pPr>
      <w:rPr>
        <w:rFonts w:ascii="Courier New" w:hAnsi="Courier New" w:cs="Courier New" w:hint="default"/>
      </w:rPr>
    </w:lvl>
    <w:lvl w:ilvl="8" w:tplc="10090005" w:tentative="1">
      <w:start w:val="1"/>
      <w:numFmt w:val="bullet"/>
      <w:lvlText w:val=""/>
      <w:lvlJc w:val="left"/>
      <w:pPr>
        <w:ind w:left="6502" w:hanging="360"/>
      </w:pPr>
      <w:rPr>
        <w:rFonts w:ascii="Wingdings" w:hAnsi="Wingdings" w:hint="default"/>
      </w:rPr>
    </w:lvl>
  </w:abstractNum>
  <w:abstractNum w:abstractNumId="3" w15:restartNumberingAfterBreak="0">
    <w:nsid w:val="4C785897"/>
    <w:multiLevelType w:val="hybridMultilevel"/>
    <w:tmpl w:val="CDF4C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464DAB"/>
    <w:multiLevelType w:val="hybridMultilevel"/>
    <w:tmpl w:val="C8D413A2"/>
    <w:lvl w:ilvl="0" w:tplc="6A4EC7FC">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D973A4A"/>
    <w:multiLevelType w:val="hybridMultilevel"/>
    <w:tmpl w:val="E37C8BE4"/>
    <w:lvl w:ilvl="0" w:tplc="85E894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27425545">
    <w:abstractNumId w:val="5"/>
  </w:num>
  <w:num w:numId="2" w16cid:durableId="1119957860">
    <w:abstractNumId w:val="4"/>
  </w:num>
  <w:num w:numId="3" w16cid:durableId="1529492390">
    <w:abstractNumId w:val="1"/>
  </w:num>
  <w:num w:numId="4" w16cid:durableId="819926260">
    <w:abstractNumId w:val="3"/>
  </w:num>
  <w:num w:numId="5" w16cid:durableId="2098598897">
    <w:abstractNumId w:val="0"/>
  </w:num>
  <w:num w:numId="6" w16cid:durableId="1450927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3B"/>
    <w:rsid w:val="00030FB1"/>
    <w:rsid w:val="00037E70"/>
    <w:rsid w:val="0005501F"/>
    <w:rsid w:val="00087185"/>
    <w:rsid w:val="000B270F"/>
    <w:rsid w:val="000F2C33"/>
    <w:rsid w:val="000F58DD"/>
    <w:rsid w:val="00100165"/>
    <w:rsid w:val="00127A92"/>
    <w:rsid w:val="00146816"/>
    <w:rsid w:val="00147800"/>
    <w:rsid w:val="00147930"/>
    <w:rsid w:val="00151163"/>
    <w:rsid w:val="00165C2A"/>
    <w:rsid w:val="00170A2D"/>
    <w:rsid w:val="001744F6"/>
    <w:rsid w:val="0017750E"/>
    <w:rsid w:val="00186BE9"/>
    <w:rsid w:val="00187D9D"/>
    <w:rsid w:val="001B2F41"/>
    <w:rsid w:val="001B40F3"/>
    <w:rsid w:val="001C5670"/>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F4DEE"/>
    <w:rsid w:val="00311A28"/>
    <w:rsid w:val="00324C6C"/>
    <w:rsid w:val="00354DB4"/>
    <w:rsid w:val="003A5487"/>
    <w:rsid w:val="003D08C5"/>
    <w:rsid w:val="003D310E"/>
    <w:rsid w:val="003D42BA"/>
    <w:rsid w:val="003E2994"/>
    <w:rsid w:val="003F083C"/>
    <w:rsid w:val="00403278"/>
    <w:rsid w:val="00430B11"/>
    <w:rsid w:val="004804E0"/>
    <w:rsid w:val="004811A1"/>
    <w:rsid w:val="00482881"/>
    <w:rsid w:val="00491AF6"/>
    <w:rsid w:val="004958A8"/>
    <w:rsid w:val="004B490C"/>
    <w:rsid w:val="004D57BF"/>
    <w:rsid w:val="004E00F0"/>
    <w:rsid w:val="0051411E"/>
    <w:rsid w:val="005160FA"/>
    <w:rsid w:val="00534F38"/>
    <w:rsid w:val="005418AE"/>
    <w:rsid w:val="0055006B"/>
    <w:rsid w:val="00552C3B"/>
    <w:rsid w:val="00570B45"/>
    <w:rsid w:val="00595A93"/>
    <w:rsid w:val="005D265B"/>
    <w:rsid w:val="005D4DE8"/>
    <w:rsid w:val="005E54E9"/>
    <w:rsid w:val="005F4A55"/>
    <w:rsid w:val="006007AF"/>
    <w:rsid w:val="00611AAA"/>
    <w:rsid w:val="00616137"/>
    <w:rsid w:val="00630148"/>
    <w:rsid w:val="00632BBB"/>
    <w:rsid w:val="0065308E"/>
    <w:rsid w:val="00662F92"/>
    <w:rsid w:val="00666111"/>
    <w:rsid w:val="006946FF"/>
    <w:rsid w:val="006A3516"/>
    <w:rsid w:val="006D4527"/>
    <w:rsid w:val="006D4DAA"/>
    <w:rsid w:val="006E226C"/>
    <w:rsid w:val="006E3F44"/>
    <w:rsid w:val="006F6C66"/>
    <w:rsid w:val="0073249F"/>
    <w:rsid w:val="00732E0D"/>
    <w:rsid w:val="00737D45"/>
    <w:rsid w:val="007406EB"/>
    <w:rsid w:val="007435FA"/>
    <w:rsid w:val="00755644"/>
    <w:rsid w:val="00757237"/>
    <w:rsid w:val="00760EFD"/>
    <w:rsid w:val="0078703B"/>
    <w:rsid w:val="00790D8F"/>
    <w:rsid w:val="007A342B"/>
    <w:rsid w:val="007B593F"/>
    <w:rsid w:val="007C25D1"/>
    <w:rsid w:val="007E2726"/>
    <w:rsid w:val="007E40A1"/>
    <w:rsid w:val="007E4170"/>
    <w:rsid w:val="00804C8D"/>
    <w:rsid w:val="00817361"/>
    <w:rsid w:val="00832AE1"/>
    <w:rsid w:val="008560C8"/>
    <w:rsid w:val="008C0D78"/>
    <w:rsid w:val="008C45F5"/>
    <w:rsid w:val="008D017A"/>
    <w:rsid w:val="008D418E"/>
    <w:rsid w:val="008F1F25"/>
    <w:rsid w:val="00913187"/>
    <w:rsid w:val="0091427A"/>
    <w:rsid w:val="00914D97"/>
    <w:rsid w:val="0092543B"/>
    <w:rsid w:val="0092588D"/>
    <w:rsid w:val="00943942"/>
    <w:rsid w:val="00973680"/>
    <w:rsid w:val="00977858"/>
    <w:rsid w:val="009A404D"/>
    <w:rsid w:val="009A63F9"/>
    <w:rsid w:val="009B08E2"/>
    <w:rsid w:val="009C14DA"/>
    <w:rsid w:val="009E08F3"/>
    <w:rsid w:val="00A014AC"/>
    <w:rsid w:val="00A161C5"/>
    <w:rsid w:val="00A400A3"/>
    <w:rsid w:val="00A44D8C"/>
    <w:rsid w:val="00A659D0"/>
    <w:rsid w:val="00A670CC"/>
    <w:rsid w:val="00A70905"/>
    <w:rsid w:val="00A70A01"/>
    <w:rsid w:val="00A76E3F"/>
    <w:rsid w:val="00A76EFB"/>
    <w:rsid w:val="00A80564"/>
    <w:rsid w:val="00AA50DC"/>
    <w:rsid w:val="00AB1EAD"/>
    <w:rsid w:val="00AC0C46"/>
    <w:rsid w:val="00AC6FAC"/>
    <w:rsid w:val="00AD73FD"/>
    <w:rsid w:val="00AD774F"/>
    <w:rsid w:val="00AE1607"/>
    <w:rsid w:val="00AE18B1"/>
    <w:rsid w:val="00AE3C9F"/>
    <w:rsid w:val="00B26F5E"/>
    <w:rsid w:val="00B310E5"/>
    <w:rsid w:val="00B32D07"/>
    <w:rsid w:val="00B3677F"/>
    <w:rsid w:val="00B36D59"/>
    <w:rsid w:val="00B46F34"/>
    <w:rsid w:val="00B57759"/>
    <w:rsid w:val="00B61508"/>
    <w:rsid w:val="00B648BD"/>
    <w:rsid w:val="00B75DA8"/>
    <w:rsid w:val="00B92BCE"/>
    <w:rsid w:val="00BA7813"/>
    <w:rsid w:val="00BB1B5B"/>
    <w:rsid w:val="00BC0A52"/>
    <w:rsid w:val="00BF336D"/>
    <w:rsid w:val="00BF6001"/>
    <w:rsid w:val="00C00728"/>
    <w:rsid w:val="00C10E1F"/>
    <w:rsid w:val="00C1113F"/>
    <w:rsid w:val="00C206CA"/>
    <w:rsid w:val="00C373D4"/>
    <w:rsid w:val="00C525B7"/>
    <w:rsid w:val="00C63193"/>
    <w:rsid w:val="00C644BE"/>
    <w:rsid w:val="00C67E23"/>
    <w:rsid w:val="00C85B0B"/>
    <w:rsid w:val="00CA04AD"/>
    <w:rsid w:val="00CD22B2"/>
    <w:rsid w:val="00CD2E31"/>
    <w:rsid w:val="00CE1BD4"/>
    <w:rsid w:val="00D10691"/>
    <w:rsid w:val="00D27DA7"/>
    <w:rsid w:val="00D43066"/>
    <w:rsid w:val="00D80906"/>
    <w:rsid w:val="00DB258A"/>
    <w:rsid w:val="00DB5410"/>
    <w:rsid w:val="00DC5AAA"/>
    <w:rsid w:val="00DF5BF9"/>
    <w:rsid w:val="00E0242B"/>
    <w:rsid w:val="00E04EDF"/>
    <w:rsid w:val="00E11CA1"/>
    <w:rsid w:val="00E14ED5"/>
    <w:rsid w:val="00E20C3F"/>
    <w:rsid w:val="00E25BA5"/>
    <w:rsid w:val="00E658B4"/>
    <w:rsid w:val="00E73B69"/>
    <w:rsid w:val="00E931D4"/>
    <w:rsid w:val="00EA4B2C"/>
    <w:rsid w:val="00EB2807"/>
    <w:rsid w:val="00EC0C16"/>
    <w:rsid w:val="00EE2681"/>
    <w:rsid w:val="00EF0C20"/>
    <w:rsid w:val="00EF3F37"/>
    <w:rsid w:val="00EF528A"/>
    <w:rsid w:val="00F04452"/>
    <w:rsid w:val="00F354D8"/>
    <w:rsid w:val="00F40AD8"/>
    <w:rsid w:val="00F535C9"/>
    <w:rsid w:val="00F54E33"/>
    <w:rsid w:val="00F62945"/>
    <w:rsid w:val="00F65C42"/>
    <w:rsid w:val="00F80C94"/>
    <w:rsid w:val="00FA698F"/>
    <w:rsid w:val="00FA6EFC"/>
    <w:rsid w:val="00FB1A02"/>
    <w:rsid w:val="00FB1A33"/>
    <w:rsid w:val="00FD129A"/>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2F0B"/>
  <w15:chartTrackingRefBased/>
  <w15:docId w15:val="{24149CAA-9D68-4BD4-97B4-3F69FB3B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3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3B"/>
    <w:pPr>
      <w:tabs>
        <w:tab w:val="center" w:pos="4680"/>
        <w:tab w:val="right" w:pos="9360"/>
      </w:tabs>
    </w:pPr>
  </w:style>
  <w:style w:type="character" w:customStyle="1" w:styleId="HeaderChar">
    <w:name w:val="Header Char"/>
    <w:basedOn w:val="DefaultParagraphFont"/>
    <w:link w:val="Header"/>
    <w:uiPriority w:val="99"/>
    <w:rsid w:val="0092543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2543B"/>
    <w:pPr>
      <w:tabs>
        <w:tab w:val="center" w:pos="4680"/>
        <w:tab w:val="right" w:pos="9360"/>
      </w:tabs>
    </w:pPr>
  </w:style>
  <w:style w:type="character" w:customStyle="1" w:styleId="FooterChar">
    <w:name w:val="Footer Char"/>
    <w:basedOn w:val="DefaultParagraphFont"/>
    <w:link w:val="Footer"/>
    <w:uiPriority w:val="99"/>
    <w:rsid w:val="0092543B"/>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17750E"/>
    <w:pPr>
      <w:ind w:left="720" w:hanging="720"/>
      <w:jc w:val="both"/>
    </w:pPr>
    <w:rPr>
      <w:szCs w:val="20"/>
    </w:rPr>
  </w:style>
  <w:style w:type="character" w:customStyle="1" w:styleId="BodyTextIndentChar">
    <w:name w:val="Body Text Indent Char"/>
    <w:basedOn w:val="DefaultParagraphFont"/>
    <w:link w:val="BodyTextIndent"/>
    <w:rsid w:val="0017750E"/>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2135</Words>
  <Characters>12175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4</cp:revision>
  <dcterms:created xsi:type="dcterms:W3CDTF">2024-05-30T17:34:00Z</dcterms:created>
  <dcterms:modified xsi:type="dcterms:W3CDTF">2024-10-17T14:19:00Z</dcterms:modified>
</cp:coreProperties>
</file>